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EDF" w:rsidRPr="00EC06BF" w:rsidRDefault="001806D1" w:rsidP="00353D22">
      <w:pPr>
        <w:spacing w:after="0" w:line="240" w:lineRule="auto"/>
        <w:ind w:right="54"/>
        <w:jc w:val="center"/>
        <w:rPr>
          <w:rFonts w:ascii="Times New Roman" w:hAnsi="Times New Roman"/>
          <w:sz w:val="24"/>
          <w:szCs w:val="24"/>
        </w:rPr>
      </w:pPr>
      <w:r w:rsidRPr="00EC06BF">
        <w:rPr>
          <w:rFonts w:ascii="Times New Roman" w:hAnsi="Times New Roman"/>
          <w:b/>
          <w:sz w:val="24"/>
          <w:szCs w:val="24"/>
        </w:rPr>
        <w:t xml:space="preserve">                                                                                                                                                                                                        </w:t>
      </w:r>
      <w:r w:rsidR="00FB2EDF" w:rsidRPr="00EC06BF">
        <w:rPr>
          <w:rFonts w:ascii="Times New Roman" w:hAnsi="Times New Roman"/>
          <w:b/>
          <w:sz w:val="24"/>
          <w:szCs w:val="24"/>
        </w:rPr>
        <w:t>T.C.</w:t>
      </w:r>
    </w:p>
    <w:p w:rsidR="00FB2EDF" w:rsidRPr="00EC06BF" w:rsidRDefault="00FB2EDF" w:rsidP="00353D22">
      <w:pPr>
        <w:spacing w:after="0" w:line="240" w:lineRule="auto"/>
        <w:ind w:right="54"/>
        <w:jc w:val="center"/>
        <w:rPr>
          <w:rFonts w:ascii="Times New Roman" w:hAnsi="Times New Roman"/>
          <w:b/>
          <w:sz w:val="24"/>
          <w:szCs w:val="24"/>
        </w:rPr>
      </w:pPr>
      <w:r w:rsidRPr="00EC06BF">
        <w:rPr>
          <w:rFonts w:ascii="Times New Roman" w:hAnsi="Times New Roman"/>
          <w:b/>
          <w:sz w:val="24"/>
          <w:szCs w:val="24"/>
        </w:rPr>
        <w:t>MİLLÎ EĞİTİM BAKANLIĞI</w:t>
      </w:r>
    </w:p>
    <w:p w:rsidR="00FB2EDF" w:rsidRPr="00EC06BF" w:rsidRDefault="00FB2EDF" w:rsidP="00353D22">
      <w:pPr>
        <w:spacing w:after="0" w:line="240" w:lineRule="auto"/>
        <w:ind w:right="54"/>
        <w:jc w:val="center"/>
        <w:rPr>
          <w:rFonts w:ascii="Times New Roman" w:hAnsi="Times New Roman"/>
          <w:b/>
          <w:sz w:val="24"/>
          <w:szCs w:val="24"/>
        </w:rPr>
      </w:pPr>
      <w:r w:rsidRPr="00EC06BF">
        <w:rPr>
          <w:rFonts w:ascii="Times New Roman" w:hAnsi="Times New Roman"/>
          <w:b/>
          <w:sz w:val="24"/>
          <w:szCs w:val="24"/>
        </w:rPr>
        <w:t>Öğretmen Yetiştirme ve Geliştirme Genel Müdürlüğü</w:t>
      </w:r>
    </w:p>
    <w:p w:rsidR="00FB2EDF" w:rsidRPr="00EC06BF" w:rsidRDefault="00FB2EDF" w:rsidP="00353D22">
      <w:pPr>
        <w:spacing w:after="0" w:line="240" w:lineRule="auto"/>
        <w:ind w:right="54"/>
        <w:jc w:val="center"/>
        <w:rPr>
          <w:rFonts w:ascii="Times New Roman" w:hAnsi="Times New Roman"/>
          <w:b/>
          <w:sz w:val="24"/>
          <w:szCs w:val="24"/>
        </w:rPr>
      </w:pPr>
    </w:p>
    <w:p w:rsidR="00FB2EDF" w:rsidRPr="00EC06BF" w:rsidRDefault="00FB2EDF" w:rsidP="00353D22">
      <w:pPr>
        <w:spacing w:after="0" w:line="240" w:lineRule="auto"/>
        <w:ind w:right="54"/>
        <w:jc w:val="center"/>
        <w:rPr>
          <w:rFonts w:ascii="Times New Roman" w:hAnsi="Times New Roman"/>
          <w:b/>
          <w:sz w:val="24"/>
          <w:szCs w:val="24"/>
        </w:rPr>
      </w:pPr>
      <w:r w:rsidRPr="00EC06BF">
        <w:rPr>
          <w:rFonts w:ascii="Times New Roman" w:hAnsi="Times New Roman"/>
          <w:b/>
          <w:sz w:val="24"/>
          <w:szCs w:val="24"/>
        </w:rPr>
        <w:t>Mesleki Gelişim Programı</w:t>
      </w:r>
    </w:p>
    <w:p w:rsidR="006841AD" w:rsidRPr="00EC06BF" w:rsidRDefault="006841AD" w:rsidP="00353D22">
      <w:pPr>
        <w:spacing w:before="240" w:after="0" w:line="240" w:lineRule="auto"/>
        <w:ind w:right="54"/>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3220"/>
        <w:gridCol w:w="2676"/>
      </w:tblGrid>
      <w:tr w:rsidR="006841AD" w:rsidRPr="00EC06BF" w:rsidTr="004C5000">
        <w:trPr>
          <w:trHeight w:val="378"/>
        </w:trPr>
        <w:tc>
          <w:tcPr>
            <w:tcW w:w="3256" w:type="dxa"/>
            <w:tcBorders>
              <w:top w:val="single" w:sz="4" w:space="0" w:color="auto"/>
              <w:left w:val="single" w:sz="4" w:space="0" w:color="auto"/>
              <w:bottom w:val="single" w:sz="4" w:space="0" w:color="auto"/>
              <w:right w:val="single" w:sz="4" w:space="0" w:color="auto"/>
            </w:tcBorders>
            <w:shd w:val="clear" w:color="auto" w:fill="auto"/>
            <w:hideMark/>
          </w:tcPr>
          <w:p w:rsidR="006841AD" w:rsidRPr="00EC06BF" w:rsidRDefault="006841AD" w:rsidP="00353D22">
            <w:pPr>
              <w:spacing w:after="0" w:line="240" w:lineRule="auto"/>
              <w:ind w:right="54"/>
              <w:jc w:val="center"/>
              <w:rPr>
                <w:rFonts w:ascii="Times New Roman" w:eastAsia="Times New Roman" w:hAnsi="Times New Roman"/>
                <w:b/>
                <w:sz w:val="24"/>
                <w:szCs w:val="24"/>
              </w:rPr>
            </w:pPr>
            <w:r w:rsidRPr="00EC06BF">
              <w:rPr>
                <w:rFonts w:ascii="Times New Roman" w:eastAsia="Times New Roman" w:hAnsi="Times New Roman"/>
                <w:b/>
                <w:sz w:val="24"/>
                <w:szCs w:val="24"/>
              </w:rPr>
              <w:t>ALAN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6841AD" w:rsidRPr="00EC06BF" w:rsidRDefault="006841AD" w:rsidP="00353D22">
            <w:pPr>
              <w:spacing w:after="0" w:line="240" w:lineRule="auto"/>
              <w:ind w:right="54"/>
              <w:jc w:val="center"/>
              <w:rPr>
                <w:rFonts w:ascii="Times New Roman" w:eastAsia="Times New Roman" w:hAnsi="Times New Roman"/>
                <w:b/>
                <w:sz w:val="24"/>
                <w:szCs w:val="24"/>
              </w:rPr>
            </w:pPr>
            <w:r w:rsidRPr="00EC06BF">
              <w:rPr>
                <w:rFonts w:ascii="Times New Roman" w:eastAsia="Times New Roman" w:hAnsi="Times New Roman"/>
                <w:b/>
                <w:sz w:val="24"/>
                <w:szCs w:val="24"/>
              </w:rPr>
              <w:t>ALT ALAN</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6841AD" w:rsidRPr="00EC06BF" w:rsidRDefault="006841AD" w:rsidP="00353D22">
            <w:pPr>
              <w:spacing w:after="0" w:line="240" w:lineRule="auto"/>
              <w:ind w:right="54"/>
              <w:jc w:val="center"/>
              <w:rPr>
                <w:rFonts w:ascii="Times New Roman" w:eastAsia="Times New Roman" w:hAnsi="Times New Roman"/>
                <w:b/>
                <w:sz w:val="24"/>
                <w:szCs w:val="24"/>
              </w:rPr>
            </w:pPr>
            <w:r w:rsidRPr="00EC06BF">
              <w:rPr>
                <w:rFonts w:ascii="Times New Roman" w:eastAsia="Times New Roman" w:hAnsi="Times New Roman"/>
                <w:b/>
                <w:sz w:val="24"/>
                <w:szCs w:val="24"/>
              </w:rPr>
              <w:t>KODU</w:t>
            </w:r>
          </w:p>
        </w:tc>
      </w:tr>
      <w:tr w:rsidR="006841AD" w:rsidRPr="00EC06BF" w:rsidTr="004C5000">
        <w:trPr>
          <w:trHeight w:val="570"/>
        </w:trPr>
        <w:tc>
          <w:tcPr>
            <w:tcW w:w="32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841AD" w:rsidRPr="00EC06BF" w:rsidRDefault="00EA5BC1" w:rsidP="00353D22">
            <w:pPr>
              <w:spacing w:after="0" w:line="240" w:lineRule="auto"/>
              <w:ind w:right="54"/>
              <w:rPr>
                <w:rFonts w:ascii="Times New Roman" w:eastAsia="Times New Roman" w:hAnsi="Times New Roman"/>
                <w:b/>
                <w:sz w:val="24"/>
                <w:szCs w:val="24"/>
              </w:rPr>
            </w:pPr>
            <w:r w:rsidRPr="00EC06BF">
              <w:rPr>
                <w:rFonts w:ascii="Times New Roman" w:eastAsia="Times New Roman" w:hAnsi="Times New Roman"/>
                <w:b/>
                <w:sz w:val="24"/>
                <w:szCs w:val="24"/>
              </w:rPr>
              <w:t>Özel Nitelikli Eğitimler</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841AD" w:rsidRPr="00EC06BF" w:rsidRDefault="00EA5BC1" w:rsidP="00353D22">
            <w:pPr>
              <w:spacing w:after="0" w:line="240" w:lineRule="auto"/>
              <w:ind w:right="54"/>
              <w:rPr>
                <w:rFonts w:ascii="Times New Roman" w:eastAsia="Times New Roman" w:hAnsi="Times New Roman"/>
                <w:b/>
                <w:sz w:val="24"/>
                <w:szCs w:val="24"/>
              </w:rPr>
            </w:pPr>
            <w:r w:rsidRPr="00EC06BF">
              <w:rPr>
                <w:rFonts w:ascii="Times New Roman" w:eastAsia="Times New Roman" w:hAnsi="Times New Roman"/>
                <w:b/>
                <w:sz w:val="24"/>
                <w:szCs w:val="24"/>
              </w:rPr>
              <w:t>Eğitici Eğitimi</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841AD" w:rsidRPr="00EC06BF" w:rsidRDefault="004202D2" w:rsidP="004202D2">
            <w:pPr>
              <w:spacing w:after="0" w:line="240" w:lineRule="auto"/>
              <w:ind w:right="54"/>
              <w:rPr>
                <w:rFonts w:ascii="Times New Roman" w:eastAsia="Times New Roman" w:hAnsi="Times New Roman"/>
                <w:b/>
                <w:sz w:val="24"/>
                <w:szCs w:val="24"/>
                <w:highlight w:val="yellow"/>
                <w:lang w:eastAsia="tr-TR"/>
              </w:rPr>
            </w:pPr>
            <w:r w:rsidRPr="004202D2">
              <w:rPr>
                <w:rFonts w:ascii="Times New Roman" w:eastAsia="Times New Roman" w:hAnsi="Times New Roman"/>
                <w:b/>
                <w:sz w:val="24"/>
                <w:szCs w:val="24"/>
                <w:lang w:eastAsia="tr-TR"/>
              </w:rPr>
              <w:t>3.02.02.01.038</w:t>
            </w:r>
          </w:p>
        </w:tc>
      </w:tr>
    </w:tbl>
    <w:p w:rsidR="00743401" w:rsidRDefault="00743401" w:rsidP="00743401">
      <w:pPr>
        <w:pStyle w:val="ListeParagraf"/>
        <w:spacing w:after="0" w:line="240" w:lineRule="auto"/>
        <w:ind w:left="284" w:right="54"/>
        <w:jc w:val="both"/>
        <w:rPr>
          <w:rFonts w:ascii="Times New Roman" w:hAnsi="Times New Roman"/>
          <w:b/>
          <w:sz w:val="24"/>
          <w:szCs w:val="24"/>
        </w:rPr>
      </w:pPr>
    </w:p>
    <w:p w:rsidR="00055CC8" w:rsidRPr="00EC06BF" w:rsidRDefault="006841AD" w:rsidP="00353D22">
      <w:pPr>
        <w:pStyle w:val="ListeParagraf"/>
        <w:numPr>
          <w:ilvl w:val="0"/>
          <w:numId w:val="1"/>
        </w:numPr>
        <w:spacing w:after="0" w:line="240" w:lineRule="auto"/>
        <w:ind w:left="284" w:right="54"/>
        <w:jc w:val="both"/>
        <w:rPr>
          <w:rFonts w:ascii="Times New Roman" w:hAnsi="Times New Roman"/>
          <w:b/>
          <w:sz w:val="24"/>
          <w:szCs w:val="24"/>
        </w:rPr>
      </w:pPr>
      <w:r w:rsidRPr="00EC06BF">
        <w:rPr>
          <w:rFonts w:ascii="Times New Roman" w:hAnsi="Times New Roman"/>
          <w:b/>
          <w:sz w:val="24"/>
          <w:szCs w:val="24"/>
        </w:rPr>
        <w:t>ETKİNLİĞİN ADI</w:t>
      </w:r>
    </w:p>
    <w:p w:rsidR="00CE5B40" w:rsidRDefault="00CE5B40" w:rsidP="00353D22">
      <w:pPr>
        <w:spacing w:after="0" w:line="240" w:lineRule="auto"/>
        <w:ind w:right="54"/>
        <w:rPr>
          <w:rFonts w:ascii="Times New Roman" w:hAnsi="Times New Roman"/>
          <w:sz w:val="24"/>
          <w:szCs w:val="24"/>
        </w:rPr>
      </w:pPr>
      <w:r w:rsidRPr="00EC06BF">
        <w:rPr>
          <w:rFonts w:ascii="Times New Roman" w:hAnsi="Times New Roman"/>
          <w:sz w:val="24"/>
          <w:szCs w:val="24"/>
        </w:rPr>
        <w:t>Deprem Bölgesinde Göreve Yeni Başlayan Öğretmenlerin Mesleğe Başlama Eğitici Eğitimi</w:t>
      </w:r>
      <w:r w:rsidR="00D71548">
        <w:rPr>
          <w:rFonts w:ascii="Times New Roman" w:hAnsi="Times New Roman"/>
          <w:sz w:val="24"/>
          <w:szCs w:val="24"/>
        </w:rPr>
        <w:t xml:space="preserve"> Kursu</w:t>
      </w:r>
    </w:p>
    <w:p w:rsidR="00982F01" w:rsidRPr="00EC06BF" w:rsidRDefault="00982F01" w:rsidP="00353D22">
      <w:pPr>
        <w:spacing w:after="0" w:line="240" w:lineRule="auto"/>
        <w:ind w:right="54"/>
        <w:rPr>
          <w:rFonts w:ascii="Times New Roman" w:hAnsi="Times New Roman"/>
          <w:sz w:val="24"/>
          <w:szCs w:val="24"/>
        </w:rPr>
      </w:pPr>
    </w:p>
    <w:p w:rsidR="006841AD" w:rsidRPr="00EC06BF" w:rsidRDefault="004C5000" w:rsidP="00353D22">
      <w:pPr>
        <w:spacing w:after="0" w:line="240" w:lineRule="auto"/>
        <w:ind w:left="-142" w:right="54"/>
        <w:jc w:val="both"/>
        <w:rPr>
          <w:rFonts w:ascii="Times New Roman" w:hAnsi="Times New Roman"/>
          <w:b/>
          <w:sz w:val="24"/>
          <w:szCs w:val="24"/>
        </w:rPr>
      </w:pPr>
      <w:r>
        <w:rPr>
          <w:rFonts w:ascii="Times New Roman" w:hAnsi="Times New Roman"/>
          <w:b/>
          <w:sz w:val="24"/>
          <w:szCs w:val="24"/>
        </w:rPr>
        <w:t xml:space="preserve">  </w:t>
      </w:r>
      <w:r w:rsidR="006841AD" w:rsidRPr="00EC06BF">
        <w:rPr>
          <w:rFonts w:ascii="Times New Roman" w:hAnsi="Times New Roman"/>
          <w:b/>
          <w:sz w:val="24"/>
          <w:szCs w:val="24"/>
        </w:rPr>
        <w:t>2</w:t>
      </w:r>
      <w:r w:rsidR="006841AD" w:rsidRPr="00EC06BF">
        <w:rPr>
          <w:rFonts w:ascii="Times New Roman" w:hAnsi="Times New Roman"/>
          <w:sz w:val="24"/>
          <w:szCs w:val="24"/>
        </w:rPr>
        <w:t>.</w:t>
      </w:r>
      <w:r w:rsidR="006841AD" w:rsidRPr="00EC06BF">
        <w:rPr>
          <w:rFonts w:ascii="Times New Roman" w:hAnsi="Times New Roman"/>
          <w:b/>
          <w:sz w:val="24"/>
          <w:szCs w:val="24"/>
        </w:rPr>
        <w:t xml:space="preserve"> ETKİNLİĞİN AMAÇLARI</w:t>
      </w:r>
    </w:p>
    <w:p w:rsidR="00512B33" w:rsidRPr="00EC06BF" w:rsidRDefault="004D2E1A" w:rsidP="00353D22">
      <w:pPr>
        <w:spacing w:after="0" w:line="240" w:lineRule="auto"/>
        <w:ind w:right="54"/>
        <w:jc w:val="both"/>
        <w:rPr>
          <w:rFonts w:ascii="Times New Roman" w:hAnsi="Times New Roman"/>
          <w:sz w:val="24"/>
          <w:szCs w:val="24"/>
        </w:rPr>
      </w:pPr>
      <w:r w:rsidRPr="00EC06BF">
        <w:rPr>
          <w:rFonts w:ascii="Times New Roman" w:hAnsi="Times New Roman"/>
          <w:sz w:val="24"/>
          <w:szCs w:val="24"/>
        </w:rPr>
        <w:t>Bu faaliyet;</w:t>
      </w:r>
      <w:r w:rsidR="00422EFB" w:rsidRPr="00EC06BF">
        <w:rPr>
          <w:rFonts w:ascii="Times New Roman" w:hAnsi="Times New Roman"/>
          <w:sz w:val="24"/>
          <w:szCs w:val="24"/>
        </w:rPr>
        <w:t xml:space="preserve"> </w:t>
      </w:r>
      <w:r w:rsidR="00EC06BF">
        <w:rPr>
          <w:rFonts w:ascii="Times New Roman" w:hAnsi="Times New Roman"/>
          <w:sz w:val="24"/>
          <w:szCs w:val="24"/>
        </w:rPr>
        <w:t xml:space="preserve">Adana, Adıyaman, Diyarbakır, Elazığ, Gaziantep, Hatay, Malatya, Kilis, Kahramanmaraş, Şanlıurfa, Osmaniye illerinde </w:t>
      </w:r>
      <w:r w:rsidR="0090126B" w:rsidRPr="00EC06BF">
        <w:rPr>
          <w:rFonts w:ascii="Times New Roman" w:hAnsi="Times New Roman"/>
          <w:sz w:val="24"/>
          <w:szCs w:val="24"/>
        </w:rPr>
        <w:t>Bakanlı</w:t>
      </w:r>
      <w:r w:rsidR="00EC06BF">
        <w:rPr>
          <w:rFonts w:ascii="Times New Roman" w:hAnsi="Times New Roman"/>
          <w:sz w:val="24"/>
          <w:szCs w:val="24"/>
        </w:rPr>
        <w:t xml:space="preserve">ğımıza bağlı okul ve kurumlara ilk atama ile atanan </w:t>
      </w:r>
      <w:r w:rsidR="00E70FAC" w:rsidRPr="00EC06BF">
        <w:rPr>
          <w:rFonts w:ascii="Times New Roman" w:hAnsi="Times New Roman"/>
          <w:sz w:val="24"/>
          <w:szCs w:val="24"/>
        </w:rPr>
        <w:t>öğretmenlerin</w:t>
      </w:r>
      <w:r w:rsidR="00383C61" w:rsidRPr="00EC06BF">
        <w:rPr>
          <w:rFonts w:ascii="Times New Roman" w:hAnsi="Times New Roman"/>
          <w:sz w:val="24"/>
          <w:szCs w:val="24"/>
        </w:rPr>
        <w:t xml:space="preserve"> </w:t>
      </w:r>
      <w:r w:rsidR="00EC06BF">
        <w:rPr>
          <w:rFonts w:ascii="Times New Roman" w:hAnsi="Times New Roman"/>
          <w:sz w:val="24"/>
          <w:szCs w:val="24"/>
        </w:rPr>
        <w:t>deprem bölgesine uyum</w:t>
      </w:r>
      <w:r w:rsidR="00154A66" w:rsidRPr="00EC06BF">
        <w:rPr>
          <w:rFonts w:ascii="Times New Roman" w:hAnsi="Times New Roman"/>
          <w:color w:val="000000" w:themeColor="text1"/>
          <w:sz w:val="24"/>
          <w:szCs w:val="24"/>
        </w:rPr>
        <w:t xml:space="preserve"> konusunda bilgi ve becerilerini artırmak amacıyla düzenlenmiştir. </w:t>
      </w:r>
      <w:r w:rsidR="004423B1" w:rsidRPr="00EC06BF">
        <w:rPr>
          <w:rFonts w:ascii="Times New Roman" w:hAnsi="Times New Roman"/>
          <w:sz w:val="24"/>
          <w:szCs w:val="24"/>
        </w:rPr>
        <w:t>Bu faa</w:t>
      </w:r>
      <w:r w:rsidR="00154A66" w:rsidRPr="00EC06BF">
        <w:rPr>
          <w:rFonts w:ascii="Times New Roman" w:hAnsi="Times New Roman"/>
          <w:sz w:val="24"/>
          <w:szCs w:val="24"/>
        </w:rPr>
        <w:t>liyet başarı ile tamamlayan her kursiyer;</w:t>
      </w:r>
    </w:p>
    <w:p w:rsidR="00512B33" w:rsidRPr="00EC06BF" w:rsidRDefault="00512B33" w:rsidP="00353D22">
      <w:pPr>
        <w:pStyle w:val="ListeParagraf"/>
        <w:numPr>
          <w:ilvl w:val="0"/>
          <w:numId w:val="45"/>
        </w:numPr>
        <w:spacing w:after="0" w:line="240" w:lineRule="auto"/>
        <w:ind w:right="54"/>
        <w:contextualSpacing w:val="0"/>
        <w:rPr>
          <w:rFonts w:ascii="Times New Roman" w:hAnsi="Times New Roman"/>
          <w:sz w:val="24"/>
          <w:szCs w:val="24"/>
        </w:rPr>
      </w:pPr>
      <w:r w:rsidRPr="00EC06BF">
        <w:rPr>
          <w:rFonts w:ascii="Times New Roman" w:hAnsi="Times New Roman"/>
          <w:sz w:val="24"/>
          <w:szCs w:val="24"/>
        </w:rPr>
        <w:t>İyi oluş hali hakkında bilgi sahibi olur.</w:t>
      </w:r>
    </w:p>
    <w:p w:rsidR="00512B33" w:rsidRPr="00EC06BF" w:rsidRDefault="00512B33" w:rsidP="00353D22">
      <w:pPr>
        <w:pStyle w:val="ListeParagraf"/>
        <w:numPr>
          <w:ilvl w:val="0"/>
          <w:numId w:val="45"/>
        </w:numPr>
        <w:spacing w:after="0" w:line="240" w:lineRule="auto"/>
        <w:ind w:right="54"/>
        <w:contextualSpacing w:val="0"/>
        <w:rPr>
          <w:rFonts w:ascii="Times New Roman" w:hAnsi="Times New Roman"/>
          <w:sz w:val="24"/>
          <w:szCs w:val="24"/>
        </w:rPr>
      </w:pPr>
      <w:r w:rsidRPr="00EC06BF">
        <w:rPr>
          <w:rFonts w:ascii="Times New Roman" w:hAnsi="Times New Roman"/>
          <w:sz w:val="24"/>
          <w:szCs w:val="24"/>
        </w:rPr>
        <w:t>Stres kaynaklarını ve türlerini açıklar.</w:t>
      </w:r>
    </w:p>
    <w:p w:rsidR="00512B33" w:rsidRPr="00EC06BF" w:rsidRDefault="00512B33" w:rsidP="00353D22">
      <w:pPr>
        <w:pStyle w:val="ListeParagraf"/>
        <w:numPr>
          <w:ilvl w:val="0"/>
          <w:numId w:val="45"/>
        </w:numPr>
        <w:spacing w:after="0" w:line="240" w:lineRule="auto"/>
        <w:ind w:right="54"/>
        <w:contextualSpacing w:val="0"/>
        <w:rPr>
          <w:rFonts w:ascii="Times New Roman" w:hAnsi="Times New Roman"/>
          <w:sz w:val="24"/>
          <w:szCs w:val="24"/>
        </w:rPr>
      </w:pPr>
      <w:r w:rsidRPr="00EC06BF">
        <w:rPr>
          <w:rFonts w:ascii="Times New Roman" w:hAnsi="Times New Roman"/>
          <w:sz w:val="24"/>
          <w:szCs w:val="24"/>
        </w:rPr>
        <w:t>Stres ve travma sonrasında verilen tepkiler hakkında bilgi sahibi olur.</w:t>
      </w:r>
    </w:p>
    <w:p w:rsidR="00512B33" w:rsidRPr="00EC06BF" w:rsidRDefault="00512B33" w:rsidP="00353D22">
      <w:pPr>
        <w:pStyle w:val="ListeParagraf"/>
        <w:numPr>
          <w:ilvl w:val="0"/>
          <w:numId w:val="45"/>
        </w:numPr>
        <w:spacing w:after="0" w:line="240" w:lineRule="auto"/>
        <w:ind w:right="54"/>
        <w:contextualSpacing w:val="0"/>
        <w:rPr>
          <w:rFonts w:ascii="Times New Roman" w:hAnsi="Times New Roman"/>
          <w:sz w:val="24"/>
          <w:szCs w:val="24"/>
        </w:rPr>
      </w:pPr>
      <w:r w:rsidRPr="00EC06BF">
        <w:rPr>
          <w:rFonts w:ascii="Times New Roman" w:hAnsi="Times New Roman"/>
          <w:sz w:val="24"/>
          <w:szCs w:val="24"/>
        </w:rPr>
        <w:t>Psikososyal destek ve travma hakkında bilgi sahibi olur.</w:t>
      </w:r>
    </w:p>
    <w:p w:rsidR="00512B33" w:rsidRPr="00EC06BF" w:rsidRDefault="00512B33" w:rsidP="00353D22">
      <w:pPr>
        <w:pStyle w:val="ListeParagraf"/>
        <w:numPr>
          <w:ilvl w:val="0"/>
          <w:numId w:val="45"/>
        </w:numPr>
        <w:spacing w:after="0" w:line="240" w:lineRule="auto"/>
        <w:ind w:right="54"/>
        <w:contextualSpacing w:val="0"/>
        <w:rPr>
          <w:rFonts w:ascii="Times New Roman" w:hAnsi="Times New Roman"/>
          <w:sz w:val="24"/>
          <w:szCs w:val="24"/>
        </w:rPr>
      </w:pPr>
      <w:r w:rsidRPr="00EC06BF">
        <w:rPr>
          <w:rFonts w:ascii="Times New Roman" w:hAnsi="Times New Roman"/>
          <w:sz w:val="24"/>
          <w:szCs w:val="24"/>
        </w:rPr>
        <w:t>Öğrencilerin travma ve tepkileri konusunda bilgi sahibi olur.</w:t>
      </w:r>
    </w:p>
    <w:p w:rsidR="00512B33" w:rsidRPr="00EC06BF" w:rsidRDefault="00512B33" w:rsidP="00353D22">
      <w:pPr>
        <w:pStyle w:val="ListeParagraf"/>
        <w:numPr>
          <w:ilvl w:val="0"/>
          <w:numId w:val="45"/>
        </w:numPr>
        <w:spacing w:after="0" w:line="240" w:lineRule="auto"/>
        <w:ind w:right="54"/>
        <w:contextualSpacing w:val="0"/>
        <w:rPr>
          <w:rFonts w:ascii="Times New Roman" w:hAnsi="Times New Roman"/>
          <w:sz w:val="24"/>
          <w:szCs w:val="24"/>
        </w:rPr>
      </w:pPr>
      <w:r w:rsidRPr="00EC06BF">
        <w:rPr>
          <w:rFonts w:ascii="Times New Roman" w:hAnsi="Times New Roman"/>
          <w:sz w:val="24"/>
          <w:szCs w:val="24"/>
        </w:rPr>
        <w:t>Kayıp ve yası açıklar.</w:t>
      </w:r>
    </w:p>
    <w:p w:rsidR="007E2E39" w:rsidRPr="00EC06BF" w:rsidRDefault="00512B33" w:rsidP="00353D22">
      <w:pPr>
        <w:pStyle w:val="ListeParagraf"/>
        <w:numPr>
          <w:ilvl w:val="0"/>
          <w:numId w:val="45"/>
        </w:numPr>
        <w:spacing w:after="0" w:line="240" w:lineRule="auto"/>
        <w:ind w:right="54"/>
        <w:contextualSpacing w:val="0"/>
        <w:rPr>
          <w:rFonts w:ascii="Times New Roman" w:hAnsi="Times New Roman"/>
          <w:sz w:val="24"/>
          <w:szCs w:val="24"/>
        </w:rPr>
      </w:pPr>
      <w:r w:rsidRPr="00EC06BF">
        <w:rPr>
          <w:rFonts w:ascii="Times New Roman" w:hAnsi="Times New Roman"/>
          <w:sz w:val="24"/>
          <w:szCs w:val="24"/>
        </w:rPr>
        <w:t>Zorluklarla baş etmede destekleyici sınıf ortamı oluşturma konusunda bilgi sahibi olur.</w:t>
      </w:r>
    </w:p>
    <w:p w:rsidR="00EC06BF" w:rsidRPr="00EC06BF" w:rsidRDefault="00EC06BF" w:rsidP="00353D22">
      <w:pPr>
        <w:pStyle w:val="ListeParagraf"/>
        <w:numPr>
          <w:ilvl w:val="0"/>
          <w:numId w:val="45"/>
        </w:numPr>
        <w:spacing w:after="0" w:line="240" w:lineRule="auto"/>
        <w:ind w:right="54"/>
        <w:contextualSpacing w:val="0"/>
        <w:rPr>
          <w:rFonts w:ascii="Times New Roman" w:hAnsi="Times New Roman"/>
          <w:sz w:val="24"/>
          <w:szCs w:val="24"/>
        </w:rPr>
      </w:pPr>
      <w:r w:rsidRPr="00EC06BF">
        <w:rPr>
          <w:rFonts w:ascii="Times New Roman" w:hAnsi="Times New Roman"/>
          <w:sz w:val="24"/>
          <w:szCs w:val="24"/>
        </w:rPr>
        <w:t>Öğrenciyi Rehberlik ve Psikolojik Danışmanlık servisine ne zaman yönlendireceğini bilir.</w:t>
      </w:r>
    </w:p>
    <w:p w:rsidR="00EC06BF" w:rsidRPr="00EC06BF" w:rsidRDefault="00EC06BF" w:rsidP="00353D22">
      <w:pPr>
        <w:pStyle w:val="ListeParagraf"/>
        <w:numPr>
          <w:ilvl w:val="0"/>
          <w:numId w:val="45"/>
        </w:numPr>
        <w:spacing w:after="0" w:line="240" w:lineRule="auto"/>
        <w:ind w:right="54"/>
        <w:contextualSpacing w:val="0"/>
        <w:rPr>
          <w:rFonts w:ascii="Times New Roman" w:hAnsi="Times New Roman"/>
          <w:sz w:val="24"/>
          <w:szCs w:val="24"/>
        </w:rPr>
      </w:pPr>
      <w:r w:rsidRPr="00EC06BF">
        <w:rPr>
          <w:rFonts w:ascii="Times New Roman" w:hAnsi="Times New Roman"/>
          <w:sz w:val="24"/>
          <w:szCs w:val="24"/>
        </w:rPr>
        <w:t>Travma sonrası en sık karşılaşan sorunlar hakkında bilgi sahibi olur ve uygun çözümleri bulur.</w:t>
      </w:r>
    </w:p>
    <w:p w:rsidR="00EC06BF" w:rsidRPr="00EC06BF" w:rsidRDefault="00EC06BF" w:rsidP="00353D22">
      <w:pPr>
        <w:pStyle w:val="ListeParagraf"/>
        <w:numPr>
          <w:ilvl w:val="0"/>
          <w:numId w:val="45"/>
        </w:numPr>
        <w:spacing w:after="0" w:line="240" w:lineRule="auto"/>
        <w:ind w:right="54"/>
        <w:contextualSpacing w:val="0"/>
        <w:rPr>
          <w:rFonts w:ascii="Times New Roman" w:hAnsi="Times New Roman"/>
          <w:sz w:val="24"/>
          <w:szCs w:val="24"/>
        </w:rPr>
      </w:pPr>
      <w:r w:rsidRPr="00EC06BF">
        <w:rPr>
          <w:rFonts w:ascii="Times New Roman" w:hAnsi="Times New Roman"/>
          <w:sz w:val="24"/>
          <w:szCs w:val="24"/>
        </w:rPr>
        <w:t>Yaşadığı bölgenin fiziksel ve jeolojik yapısı hakkında bilgi sahibi olur.</w:t>
      </w:r>
    </w:p>
    <w:p w:rsidR="00EC06BF" w:rsidRPr="00EC06BF" w:rsidRDefault="00EC06BF" w:rsidP="00353D22">
      <w:pPr>
        <w:pStyle w:val="ListeParagraf"/>
        <w:numPr>
          <w:ilvl w:val="0"/>
          <w:numId w:val="45"/>
        </w:numPr>
        <w:spacing w:after="0" w:line="240" w:lineRule="auto"/>
        <w:ind w:right="54"/>
        <w:contextualSpacing w:val="0"/>
        <w:rPr>
          <w:rFonts w:ascii="Times New Roman" w:hAnsi="Times New Roman"/>
          <w:sz w:val="24"/>
          <w:szCs w:val="24"/>
        </w:rPr>
      </w:pPr>
      <w:r w:rsidRPr="00EC06BF">
        <w:rPr>
          <w:rFonts w:ascii="Times New Roman" w:hAnsi="Times New Roman"/>
          <w:sz w:val="24"/>
          <w:szCs w:val="24"/>
        </w:rPr>
        <w:t xml:space="preserve">Bölgenin deprem geçmişi ve zemin yapısı hakkında bilgi sahibi olur. </w:t>
      </w:r>
    </w:p>
    <w:p w:rsidR="00EC06BF" w:rsidRPr="00EC06BF" w:rsidRDefault="00EC06BF" w:rsidP="00353D22">
      <w:pPr>
        <w:pStyle w:val="ListeParagraf"/>
        <w:numPr>
          <w:ilvl w:val="0"/>
          <w:numId w:val="45"/>
        </w:numPr>
        <w:spacing w:after="0" w:line="240" w:lineRule="auto"/>
        <w:ind w:right="54"/>
        <w:contextualSpacing w:val="0"/>
        <w:rPr>
          <w:rFonts w:ascii="Times New Roman" w:hAnsi="Times New Roman"/>
          <w:sz w:val="24"/>
          <w:szCs w:val="24"/>
        </w:rPr>
      </w:pPr>
      <w:r w:rsidRPr="00EC06BF">
        <w:rPr>
          <w:rFonts w:ascii="Times New Roman" w:hAnsi="Times New Roman"/>
          <w:sz w:val="24"/>
          <w:szCs w:val="24"/>
        </w:rPr>
        <w:t>Deprem riskleri ve tehlikelerini açıklar.</w:t>
      </w:r>
    </w:p>
    <w:p w:rsidR="00EC06BF" w:rsidRPr="00EC06BF" w:rsidRDefault="00EC06BF" w:rsidP="00353D22">
      <w:pPr>
        <w:pStyle w:val="ListeParagraf"/>
        <w:numPr>
          <w:ilvl w:val="0"/>
          <w:numId w:val="45"/>
        </w:numPr>
        <w:spacing w:after="0" w:line="240" w:lineRule="auto"/>
        <w:ind w:right="54"/>
        <w:contextualSpacing w:val="0"/>
        <w:rPr>
          <w:rFonts w:ascii="Times New Roman" w:hAnsi="Times New Roman"/>
          <w:sz w:val="24"/>
          <w:szCs w:val="24"/>
        </w:rPr>
      </w:pPr>
      <w:r w:rsidRPr="00EC06BF">
        <w:rPr>
          <w:rFonts w:ascii="Times New Roman" w:hAnsi="Times New Roman"/>
          <w:sz w:val="24"/>
          <w:szCs w:val="24"/>
        </w:rPr>
        <w:t>Depremde emniyetli alanlar hakkında bilgi sahibi olur.</w:t>
      </w:r>
    </w:p>
    <w:p w:rsidR="00EC06BF" w:rsidRPr="00EC06BF" w:rsidRDefault="00EC06BF" w:rsidP="00353D22">
      <w:pPr>
        <w:pStyle w:val="ListeParagraf"/>
        <w:numPr>
          <w:ilvl w:val="0"/>
          <w:numId w:val="45"/>
        </w:numPr>
        <w:spacing w:after="0" w:line="240" w:lineRule="auto"/>
        <w:ind w:right="54"/>
        <w:contextualSpacing w:val="0"/>
        <w:rPr>
          <w:rFonts w:ascii="Times New Roman" w:hAnsi="Times New Roman"/>
          <w:sz w:val="24"/>
          <w:szCs w:val="24"/>
        </w:rPr>
      </w:pPr>
      <w:r w:rsidRPr="00EC06BF">
        <w:rPr>
          <w:rFonts w:ascii="Times New Roman" w:hAnsi="Times New Roman"/>
          <w:sz w:val="24"/>
          <w:szCs w:val="24"/>
        </w:rPr>
        <w:t>Deprem simülasyonları ve tatbikatları hakkında bilgi sahibi olur.</w:t>
      </w:r>
    </w:p>
    <w:p w:rsidR="00EC06BF" w:rsidRPr="00EC06BF" w:rsidRDefault="00EC06BF" w:rsidP="00353D22">
      <w:pPr>
        <w:pStyle w:val="ListeParagraf"/>
        <w:numPr>
          <w:ilvl w:val="0"/>
          <w:numId w:val="45"/>
        </w:numPr>
        <w:spacing w:after="0" w:line="240" w:lineRule="auto"/>
        <w:ind w:right="54"/>
        <w:contextualSpacing w:val="0"/>
        <w:rPr>
          <w:rFonts w:ascii="Times New Roman" w:hAnsi="Times New Roman"/>
          <w:sz w:val="24"/>
          <w:szCs w:val="24"/>
        </w:rPr>
      </w:pPr>
      <w:r w:rsidRPr="00EC06BF">
        <w:rPr>
          <w:rFonts w:ascii="Times New Roman" w:hAnsi="Times New Roman"/>
          <w:sz w:val="24"/>
          <w:szCs w:val="24"/>
        </w:rPr>
        <w:t>İlk yardım ve acil yardım müdahalelerini açıklar</w:t>
      </w:r>
    </w:p>
    <w:p w:rsidR="00B870B1" w:rsidRPr="008604BB" w:rsidRDefault="00EC06BF" w:rsidP="00353D22">
      <w:pPr>
        <w:pStyle w:val="ListeParagraf"/>
        <w:numPr>
          <w:ilvl w:val="0"/>
          <w:numId w:val="45"/>
        </w:numPr>
        <w:spacing w:after="0" w:line="240" w:lineRule="auto"/>
        <w:ind w:right="54"/>
        <w:contextualSpacing w:val="0"/>
        <w:rPr>
          <w:rFonts w:ascii="Times New Roman" w:hAnsi="Times New Roman"/>
          <w:sz w:val="24"/>
          <w:szCs w:val="24"/>
        </w:rPr>
      </w:pPr>
      <w:r w:rsidRPr="00EC06BF">
        <w:rPr>
          <w:rFonts w:ascii="Times New Roman" w:hAnsi="Times New Roman"/>
          <w:sz w:val="24"/>
          <w:szCs w:val="24"/>
        </w:rPr>
        <w:t>Yetişkinlere eğitim vermede kullanılan yöntem ve teknikleri açıklar.</w:t>
      </w:r>
    </w:p>
    <w:p w:rsidR="009E29DC" w:rsidRPr="00EC06BF" w:rsidRDefault="009E29DC" w:rsidP="00353D22">
      <w:pPr>
        <w:pStyle w:val="ListeParagraf"/>
        <w:widowControl w:val="0"/>
        <w:autoSpaceDE w:val="0"/>
        <w:autoSpaceDN w:val="0"/>
        <w:adjustRightInd w:val="0"/>
        <w:spacing w:after="0" w:line="240" w:lineRule="auto"/>
        <w:ind w:left="709" w:right="54"/>
        <w:rPr>
          <w:rFonts w:ascii="Times New Roman" w:hAnsi="Times New Roman"/>
          <w:sz w:val="24"/>
          <w:szCs w:val="24"/>
          <w:lang w:eastAsia="tr-TR"/>
        </w:rPr>
      </w:pPr>
    </w:p>
    <w:p w:rsidR="002C521E" w:rsidRPr="00EC06BF" w:rsidRDefault="004C5000" w:rsidP="00353D22">
      <w:pPr>
        <w:widowControl w:val="0"/>
        <w:autoSpaceDE w:val="0"/>
        <w:autoSpaceDN w:val="0"/>
        <w:adjustRightInd w:val="0"/>
        <w:spacing w:after="0" w:line="240" w:lineRule="auto"/>
        <w:ind w:left="-142" w:right="54"/>
        <w:jc w:val="both"/>
        <w:rPr>
          <w:rFonts w:ascii="Times New Roman" w:eastAsia="Times New Roman" w:hAnsi="Times New Roman"/>
          <w:b/>
          <w:sz w:val="24"/>
          <w:szCs w:val="24"/>
          <w:lang w:eastAsia="tr-TR"/>
        </w:rPr>
      </w:pPr>
      <w:r>
        <w:rPr>
          <w:rFonts w:ascii="Times New Roman" w:hAnsi="Times New Roman"/>
          <w:b/>
          <w:sz w:val="24"/>
          <w:szCs w:val="24"/>
        </w:rPr>
        <w:t xml:space="preserve">  </w:t>
      </w:r>
      <w:r w:rsidR="00982F01">
        <w:rPr>
          <w:rFonts w:ascii="Times New Roman" w:hAnsi="Times New Roman"/>
          <w:b/>
          <w:sz w:val="24"/>
          <w:szCs w:val="24"/>
        </w:rPr>
        <w:t>3</w:t>
      </w:r>
      <w:r w:rsidR="002C521E" w:rsidRPr="00EC06BF">
        <w:rPr>
          <w:rFonts w:ascii="Times New Roman" w:hAnsi="Times New Roman"/>
          <w:b/>
          <w:sz w:val="24"/>
          <w:szCs w:val="24"/>
        </w:rPr>
        <w:t xml:space="preserve">.   </w:t>
      </w:r>
      <w:r w:rsidR="002C521E" w:rsidRPr="00EC06BF">
        <w:rPr>
          <w:rFonts w:ascii="Times New Roman" w:eastAsia="Times New Roman" w:hAnsi="Times New Roman"/>
          <w:b/>
          <w:sz w:val="24"/>
          <w:szCs w:val="24"/>
          <w:lang w:eastAsia="tr-TR"/>
        </w:rPr>
        <w:t xml:space="preserve">ETKİNLİĞİN SÜRESİ      </w:t>
      </w:r>
    </w:p>
    <w:p w:rsidR="006841AD" w:rsidRPr="004C5000" w:rsidRDefault="004C5000" w:rsidP="00353D22">
      <w:pPr>
        <w:widowControl w:val="0"/>
        <w:suppressAutoHyphens/>
        <w:autoSpaceDE w:val="0"/>
        <w:autoSpaceDN w:val="0"/>
        <w:adjustRightInd w:val="0"/>
        <w:spacing w:after="0" w:line="240" w:lineRule="auto"/>
        <w:ind w:right="54"/>
        <w:jc w:val="both"/>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 xml:space="preserve">    </w:t>
      </w:r>
      <w:r w:rsidR="00546238">
        <w:rPr>
          <w:rFonts w:ascii="Times New Roman" w:eastAsia="Times New Roman" w:hAnsi="Times New Roman"/>
          <w:color w:val="000000"/>
          <w:sz w:val="24"/>
          <w:szCs w:val="24"/>
          <w:lang w:eastAsia="tr-TR"/>
        </w:rPr>
        <w:t xml:space="preserve">  </w:t>
      </w:r>
      <w:r w:rsidR="00DC3FF5">
        <w:rPr>
          <w:rFonts w:ascii="Times New Roman" w:eastAsia="Times New Roman" w:hAnsi="Times New Roman"/>
          <w:color w:val="000000"/>
          <w:sz w:val="24"/>
          <w:szCs w:val="24"/>
          <w:lang w:eastAsia="tr-TR"/>
        </w:rPr>
        <w:t>Faaliyetin süresi 35</w:t>
      </w:r>
      <w:r w:rsidR="00DF433B" w:rsidRPr="004C5000">
        <w:rPr>
          <w:rFonts w:ascii="Times New Roman" w:eastAsia="Times New Roman" w:hAnsi="Times New Roman"/>
          <w:color w:val="000000"/>
          <w:sz w:val="24"/>
          <w:szCs w:val="24"/>
          <w:lang w:eastAsia="tr-TR"/>
        </w:rPr>
        <w:t xml:space="preserve"> ders saatidir</w:t>
      </w:r>
      <w:r w:rsidR="00982F01" w:rsidRPr="004C5000">
        <w:rPr>
          <w:rFonts w:ascii="Times New Roman" w:eastAsia="Times New Roman" w:hAnsi="Times New Roman"/>
          <w:color w:val="000000"/>
          <w:sz w:val="24"/>
          <w:szCs w:val="24"/>
          <w:lang w:eastAsia="tr-TR"/>
        </w:rPr>
        <w:t>.</w:t>
      </w:r>
    </w:p>
    <w:p w:rsidR="00982F01" w:rsidRPr="00EC06BF" w:rsidRDefault="00982F01" w:rsidP="00353D22">
      <w:pPr>
        <w:widowControl w:val="0"/>
        <w:suppressAutoHyphens/>
        <w:autoSpaceDE w:val="0"/>
        <w:autoSpaceDN w:val="0"/>
        <w:adjustRightInd w:val="0"/>
        <w:spacing w:after="0" w:line="240" w:lineRule="auto"/>
        <w:ind w:left="284" w:right="54"/>
        <w:jc w:val="both"/>
        <w:rPr>
          <w:rFonts w:ascii="Times New Roman" w:eastAsia="Times New Roman" w:hAnsi="Times New Roman"/>
          <w:color w:val="000000"/>
          <w:sz w:val="24"/>
          <w:szCs w:val="24"/>
          <w:lang w:eastAsia="tr-TR"/>
        </w:rPr>
      </w:pPr>
    </w:p>
    <w:p w:rsidR="006841AD" w:rsidRPr="00EC06BF" w:rsidRDefault="006841AD" w:rsidP="00353D22">
      <w:pPr>
        <w:spacing w:after="0" w:line="240" w:lineRule="auto"/>
        <w:ind w:left="-284" w:right="54"/>
        <w:jc w:val="both"/>
        <w:rPr>
          <w:rFonts w:ascii="Times New Roman" w:hAnsi="Times New Roman"/>
          <w:b/>
          <w:sz w:val="24"/>
          <w:szCs w:val="24"/>
        </w:rPr>
      </w:pPr>
      <w:r w:rsidRPr="00EC06BF">
        <w:rPr>
          <w:rFonts w:ascii="Times New Roman" w:hAnsi="Times New Roman"/>
          <w:b/>
          <w:sz w:val="24"/>
          <w:szCs w:val="24"/>
        </w:rPr>
        <w:t xml:space="preserve">  </w:t>
      </w:r>
      <w:r w:rsidR="004C5000">
        <w:rPr>
          <w:rFonts w:ascii="Times New Roman" w:hAnsi="Times New Roman"/>
          <w:b/>
          <w:sz w:val="24"/>
          <w:szCs w:val="24"/>
        </w:rPr>
        <w:t xml:space="preserve">  </w:t>
      </w:r>
      <w:r w:rsidRPr="00EC06BF">
        <w:rPr>
          <w:rFonts w:ascii="Times New Roman" w:hAnsi="Times New Roman"/>
          <w:b/>
          <w:sz w:val="24"/>
          <w:szCs w:val="24"/>
        </w:rPr>
        <w:t xml:space="preserve"> </w:t>
      </w:r>
      <w:r w:rsidR="00982F01">
        <w:rPr>
          <w:rFonts w:ascii="Times New Roman" w:hAnsi="Times New Roman"/>
          <w:b/>
          <w:sz w:val="24"/>
          <w:szCs w:val="24"/>
        </w:rPr>
        <w:t>4</w:t>
      </w:r>
      <w:r w:rsidRPr="00EC06BF">
        <w:rPr>
          <w:rFonts w:ascii="Times New Roman" w:hAnsi="Times New Roman"/>
          <w:b/>
          <w:sz w:val="24"/>
          <w:szCs w:val="24"/>
        </w:rPr>
        <w:t xml:space="preserve">. </w:t>
      </w:r>
      <w:r w:rsidR="00DF433B" w:rsidRPr="00EC06BF">
        <w:rPr>
          <w:rFonts w:ascii="Times New Roman" w:hAnsi="Times New Roman"/>
          <w:b/>
          <w:sz w:val="24"/>
          <w:szCs w:val="24"/>
        </w:rPr>
        <w:t xml:space="preserve"> </w:t>
      </w:r>
      <w:r w:rsidRPr="00EC06BF">
        <w:rPr>
          <w:rFonts w:ascii="Times New Roman" w:hAnsi="Times New Roman"/>
          <w:b/>
          <w:sz w:val="24"/>
          <w:szCs w:val="24"/>
        </w:rPr>
        <w:t>ETKİNLİĞİN HEDEF KİTLESİ</w:t>
      </w:r>
    </w:p>
    <w:p w:rsidR="000F1DC2" w:rsidRDefault="00A12056" w:rsidP="00353D22">
      <w:pPr>
        <w:spacing w:after="0" w:line="240" w:lineRule="auto"/>
        <w:ind w:left="-284" w:right="54"/>
        <w:jc w:val="both"/>
        <w:rPr>
          <w:rFonts w:ascii="Times New Roman" w:hAnsi="Times New Roman"/>
          <w:sz w:val="24"/>
          <w:szCs w:val="24"/>
        </w:rPr>
      </w:pPr>
      <w:r w:rsidRPr="00EC06BF">
        <w:rPr>
          <w:rFonts w:ascii="Times New Roman" w:hAnsi="Times New Roman"/>
          <w:sz w:val="24"/>
          <w:szCs w:val="24"/>
        </w:rPr>
        <w:t xml:space="preserve">     </w:t>
      </w:r>
      <w:r w:rsidR="006D2290" w:rsidRPr="00EC06BF">
        <w:rPr>
          <w:rFonts w:ascii="Times New Roman" w:hAnsi="Times New Roman"/>
          <w:sz w:val="24"/>
          <w:szCs w:val="24"/>
        </w:rPr>
        <w:t xml:space="preserve"> </w:t>
      </w:r>
      <w:r w:rsidR="00546238">
        <w:rPr>
          <w:rFonts w:ascii="Times New Roman" w:hAnsi="Times New Roman"/>
          <w:sz w:val="24"/>
          <w:szCs w:val="24"/>
        </w:rPr>
        <w:t xml:space="preserve">  </w:t>
      </w:r>
      <w:r w:rsidR="00C83EAE" w:rsidRPr="00EC06BF">
        <w:rPr>
          <w:rFonts w:ascii="Times New Roman" w:hAnsi="Times New Roman"/>
          <w:sz w:val="24"/>
          <w:szCs w:val="24"/>
        </w:rPr>
        <w:t xml:space="preserve">  </w:t>
      </w:r>
      <w:r w:rsidR="00D07C6F" w:rsidRPr="00EC06BF">
        <w:rPr>
          <w:rFonts w:ascii="Times New Roman" w:hAnsi="Times New Roman"/>
          <w:sz w:val="24"/>
          <w:szCs w:val="24"/>
        </w:rPr>
        <w:t>Bakanlığı</w:t>
      </w:r>
      <w:r w:rsidRPr="00EC06BF">
        <w:rPr>
          <w:rFonts w:ascii="Times New Roman" w:hAnsi="Times New Roman"/>
          <w:sz w:val="24"/>
          <w:szCs w:val="24"/>
        </w:rPr>
        <w:t xml:space="preserve">mıza bağlı okul ve kurumlarda görev yapan </w:t>
      </w:r>
      <w:r w:rsidR="006A03D4" w:rsidRPr="00EC06BF">
        <w:rPr>
          <w:rFonts w:ascii="Times New Roman" w:hAnsi="Times New Roman"/>
          <w:sz w:val="24"/>
          <w:szCs w:val="24"/>
        </w:rPr>
        <w:t xml:space="preserve">rehber </w:t>
      </w:r>
      <w:r w:rsidR="00421D3F" w:rsidRPr="00EC06BF">
        <w:rPr>
          <w:rFonts w:ascii="Times New Roman" w:hAnsi="Times New Roman"/>
          <w:sz w:val="24"/>
          <w:szCs w:val="24"/>
        </w:rPr>
        <w:t>öğretmenleri</w:t>
      </w:r>
    </w:p>
    <w:p w:rsidR="00982F01" w:rsidRPr="00EC06BF" w:rsidRDefault="00546238" w:rsidP="00353D22">
      <w:pPr>
        <w:spacing w:after="0" w:line="240" w:lineRule="auto"/>
        <w:ind w:left="-284" w:right="54"/>
        <w:jc w:val="both"/>
        <w:rPr>
          <w:rFonts w:ascii="Times New Roman" w:hAnsi="Times New Roman"/>
          <w:sz w:val="24"/>
          <w:szCs w:val="24"/>
        </w:rPr>
      </w:pPr>
      <w:r>
        <w:rPr>
          <w:rFonts w:ascii="Times New Roman" w:hAnsi="Times New Roman"/>
          <w:sz w:val="24"/>
          <w:szCs w:val="24"/>
        </w:rPr>
        <w:t xml:space="preserve"> </w:t>
      </w:r>
    </w:p>
    <w:p w:rsidR="00FA212C" w:rsidRPr="004C5000" w:rsidRDefault="004C5000" w:rsidP="00353D22">
      <w:pPr>
        <w:pStyle w:val="ListeParagraf"/>
        <w:widowControl w:val="0"/>
        <w:autoSpaceDE w:val="0"/>
        <w:autoSpaceDN w:val="0"/>
        <w:adjustRightInd w:val="0"/>
        <w:spacing w:after="0" w:line="240" w:lineRule="auto"/>
        <w:ind w:left="-142" w:right="54"/>
        <w:jc w:val="both"/>
        <w:rPr>
          <w:rFonts w:ascii="Times New Roman" w:hAnsi="Times New Roman"/>
          <w:b/>
          <w:color w:val="000000"/>
          <w:sz w:val="24"/>
          <w:szCs w:val="24"/>
          <w:lang w:eastAsia="tr-TR"/>
        </w:rPr>
      </w:pPr>
      <w:r>
        <w:rPr>
          <w:rFonts w:ascii="Times New Roman" w:hAnsi="Times New Roman"/>
          <w:b/>
          <w:sz w:val="24"/>
          <w:szCs w:val="24"/>
        </w:rPr>
        <w:t xml:space="preserve">   </w:t>
      </w:r>
      <w:r w:rsidR="00982F01">
        <w:rPr>
          <w:rFonts w:ascii="Times New Roman" w:hAnsi="Times New Roman"/>
          <w:b/>
          <w:sz w:val="24"/>
          <w:szCs w:val="24"/>
        </w:rPr>
        <w:t>5</w:t>
      </w:r>
      <w:r w:rsidR="006841AD" w:rsidRPr="00EC06BF">
        <w:rPr>
          <w:rFonts w:ascii="Times New Roman" w:hAnsi="Times New Roman"/>
          <w:b/>
          <w:sz w:val="24"/>
          <w:szCs w:val="24"/>
        </w:rPr>
        <w:t xml:space="preserve">. </w:t>
      </w:r>
      <w:r w:rsidR="00AA4D0F" w:rsidRPr="00EC06BF">
        <w:rPr>
          <w:rFonts w:ascii="Times New Roman" w:hAnsi="Times New Roman"/>
          <w:b/>
          <w:bCs/>
          <w:color w:val="000000"/>
          <w:sz w:val="24"/>
          <w:szCs w:val="24"/>
          <w:lang w:eastAsia="tr-TR"/>
        </w:rPr>
        <w:t>ETKİNLİĞİN</w:t>
      </w:r>
      <w:r w:rsidR="00AA4D0F" w:rsidRPr="00EC06BF">
        <w:rPr>
          <w:rFonts w:ascii="Times New Roman" w:hAnsi="Times New Roman"/>
          <w:b/>
          <w:color w:val="000000"/>
          <w:sz w:val="24"/>
          <w:szCs w:val="24"/>
          <w:lang w:eastAsia="tr-TR"/>
        </w:rPr>
        <w:t xml:space="preserve"> UYGULAMASI İLE İLGİLİ AÇIKLAMALAR</w:t>
      </w:r>
    </w:p>
    <w:p w:rsidR="00FA212C" w:rsidRPr="00EC06BF" w:rsidRDefault="00FA212C" w:rsidP="00353D22">
      <w:pPr>
        <w:widowControl w:val="0"/>
        <w:numPr>
          <w:ilvl w:val="0"/>
          <w:numId w:val="4"/>
        </w:numPr>
        <w:tabs>
          <w:tab w:val="left" w:pos="426"/>
        </w:tabs>
        <w:suppressAutoHyphens/>
        <w:autoSpaceDE w:val="0"/>
        <w:autoSpaceDN w:val="0"/>
        <w:adjustRightInd w:val="0"/>
        <w:spacing w:after="0" w:line="240" w:lineRule="auto"/>
        <w:ind w:left="709" w:right="54"/>
        <w:contextualSpacing/>
        <w:rPr>
          <w:rFonts w:ascii="Times New Roman" w:hAnsi="Times New Roman"/>
          <w:color w:val="000000"/>
          <w:sz w:val="24"/>
          <w:szCs w:val="24"/>
          <w:lang w:eastAsia="tr-TR"/>
        </w:rPr>
      </w:pPr>
      <w:r w:rsidRPr="00EC06BF">
        <w:rPr>
          <w:rFonts w:ascii="Times New Roman" w:hAnsi="Times New Roman"/>
          <w:color w:val="000000"/>
          <w:sz w:val="24"/>
          <w:szCs w:val="24"/>
        </w:rPr>
        <w:t>Eğ</w:t>
      </w:r>
      <w:r w:rsidR="0063421A">
        <w:rPr>
          <w:rFonts w:ascii="Times New Roman" w:hAnsi="Times New Roman"/>
          <w:color w:val="000000"/>
          <w:sz w:val="24"/>
          <w:szCs w:val="24"/>
        </w:rPr>
        <w:t>itim görevlisi olarak; bu alanda</w:t>
      </w:r>
      <w:r w:rsidRPr="00EC06BF">
        <w:rPr>
          <w:rFonts w:ascii="Times New Roman" w:hAnsi="Times New Roman"/>
          <w:color w:val="000000"/>
          <w:sz w:val="24"/>
          <w:szCs w:val="24"/>
        </w:rPr>
        <w:t xml:space="preserve"> </w:t>
      </w:r>
      <w:r w:rsidR="0063421A">
        <w:rPr>
          <w:rFonts w:ascii="Times New Roman" w:hAnsi="Times New Roman"/>
          <w:color w:val="000000"/>
          <w:sz w:val="24"/>
          <w:szCs w:val="24"/>
        </w:rPr>
        <w:t xml:space="preserve">uzman/ </w:t>
      </w:r>
      <w:r w:rsidR="00546238">
        <w:rPr>
          <w:rFonts w:ascii="Times New Roman" w:hAnsi="Times New Roman"/>
          <w:color w:val="000000"/>
          <w:sz w:val="24"/>
          <w:szCs w:val="24"/>
        </w:rPr>
        <w:t xml:space="preserve">akademisyen veya bu alanda </w:t>
      </w:r>
      <w:r w:rsidRPr="00EC06BF">
        <w:rPr>
          <w:rFonts w:ascii="Times New Roman" w:hAnsi="Times New Roman"/>
          <w:color w:val="000000"/>
          <w:sz w:val="24"/>
          <w:szCs w:val="24"/>
        </w:rPr>
        <w:t>hiz</w:t>
      </w:r>
      <w:r w:rsidR="0063421A">
        <w:rPr>
          <w:rFonts w:ascii="Times New Roman" w:hAnsi="Times New Roman"/>
          <w:color w:val="000000"/>
          <w:sz w:val="24"/>
          <w:szCs w:val="24"/>
        </w:rPr>
        <w:t>met içi eğitimler veren öğretmenler</w:t>
      </w:r>
      <w:r w:rsidRPr="00EC06BF">
        <w:rPr>
          <w:rFonts w:ascii="Times New Roman" w:hAnsi="Times New Roman"/>
          <w:color w:val="000000"/>
          <w:sz w:val="24"/>
          <w:szCs w:val="24"/>
        </w:rPr>
        <w:t xml:space="preserve"> görev alacaktır.</w:t>
      </w:r>
    </w:p>
    <w:p w:rsidR="00FA212C" w:rsidRPr="00EC06BF" w:rsidRDefault="00FA212C" w:rsidP="00353D22">
      <w:pPr>
        <w:widowControl w:val="0"/>
        <w:numPr>
          <w:ilvl w:val="0"/>
          <w:numId w:val="4"/>
        </w:numPr>
        <w:tabs>
          <w:tab w:val="left" w:pos="426"/>
        </w:tabs>
        <w:suppressAutoHyphens/>
        <w:autoSpaceDE w:val="0"/>
        <w:autoSpaceDN w:val="0"/>
        <w:adjustRightInd w:val="0"/>
        <w:spacing w:after="0" w:line="240" w:lineRule="auto"/>
        <w:ind w:left="709" w:right="54"/>
        <w:contextualSpacing/>
        <w:rPr>
          <w:rFonts w:ascii="Times New Roman" w:hAnsi="Times New Roman"/>
          <w:color w:val="000000"/>
          <w:sz w:val="24"/>
          <w:szCs w:val="24"/>
          <w:lang w:eastAsia="tr-TR"/>
        </w:rPr>
      </w:pPr>
      <w:r w:rsidRPr="00EC06BF">
        <w:rPr>
          <w:rFonts w:ascii="Times New Roman" w:hAnsi="Times New Roman"/>
          <w:color w:val="000000"/>
          <w:sz w:val="24"/>
          <w:szCs w:val="24"/>
          <w:lang w:eastAsia="tr-TR"/>
        </w:rPr>
        <w:lastRenderedPageBreak/>
        <w:t>Katılımcı sayısı dikkate alınarak eğitim ortamında ve eğitimin yapıldığı kurumun tüm alanlarında hijyen ve sosyal mesafe sağlamaya ilişkin gerekli önlemler alınacaktır.</w:t>
      </w:r>
    </w:p>
    <w:p w:rsidR="00FA212C" w:rsidRPr="00EC06BF" w:rsidRDefault="00FA212C" w:rsidP="00FA212C">
      <w:pPr>
        <w:widowControl w:val="0"/>
        <w:numPr>
          <w:ilvl w:val="0"/>
          <w:numId w:val="4"/>
        </w:numPr>
        <w:tabs>
          <w:tab w:val="left" w:pos="426"/>
        </w:tabs>
        <w:suppressAutoHyphens/>
        <w:autoSpaceDE w:val="0"/>
        <w:autoSpaceDN w:val="0"/>
        <w:adjustRightInd w:val="0"/>
        <w:spacing w:after="0" w:line="240" w:lineRule="auto"/>
        <w:ind w:left="709"/>
        <w:contextualSpacing/>
        <w:rPr>
          <w:rFonts w:ascii="Times New Roman" w:hAnsi="Times New Roman"/>
          <w:color w:val="000000"/>
          <w:sz w:val="24"/>
          <w:szCs w:val="24"/>
          <w:lang w:eastAsia="tr-TR"/>
        </w:rPr>
      </w:pPr>
      <w:r w:rsidRPr="00EC06BF">
        <w:rPr>
          <w:rFonts w:ascii="Times New Roman" w:hAnsi="Times New Roman"/>
          <w:color w:val="000000"/>
          <w:sz w:val="24"/>
          <w:szCs w:val="24"/>
          <w:lang w:eastAsia="tr-TR"/>
        </w:rPr>
        <w:t>Kursiyer sayısı dikkate alınarak ortamda gerekli ışık ve ses düzeni sağlanacaktır.</w:t>
      </w:r>
    </w:p>
    <w:p w:rsidR="00FA212C" w:rsidRPr="00EC06BF" w:rsidRDefault="00FA212C" w:rsidP="00FA212C">
      <w:pPr>
        <w:widowControl w:val="0"/>
        <w:numPr>
          <w:ilvl w:val="0"/>
          <w:numId w:val="4"/>
        </w:numPr>
        <w:tabs>
          <w:tab w:val="left" w:pos="426"/>
        </w:tabs>
        <w:suppressAutoHyphens/>
        <w:autoSpaceDE w:val="0"/>
        <w:autoSpaceDN w:val="0"/>
        <w:adjustRightInd w:val="0"/>
        <w:spacing w:after="0" w:line="240" w:lineRule="auto"/>
        <w:ind w:left="709"/>
        <w:contextualSpacing/>
        <w:rPr>
          <w:rFonts w:ascii="Times New Roman" w:hAnsi="Times New Roman"/>
          <w:color w:val="000000"/>
          <w:sz w:val="24"/>
          <w:szCs w:val="24"/>
          <w:lang w:eastAsia="tr-TR"/>
        </w:rPr>
      </w:pPr>
      <w:r w:rsidRPr="00EC06BF">
        <w:rPr>
          <w:rFonts w:ascii="Times New Roman" w:hAnsi="Times New Roman"/>
          <w:color w:val="000000"/>
          <w:sz w:val="24"/>
          <w:szCs w:val="24"/>
          <w:lang w:eastAsia="tr-TR"/>
        </w:rPr>
        <w:t>Eğitim içerikleri uygun materyallerle desteklenecektir.</w:t>
      </w:r>
    </w:p>
    <w:p w:rsidR="00FA212C" w:rsidRDefault="004C5000" w:rsidP="006A03D4">
      <w:pPr>
        <w:widowControl w:val="0"/>
        <w:numPr>
          <w:ilvl w:val="0"/>
          <w:numId w:val="4"/>
        </w:numPr>
        <w:tabs>
          <w:tab w:val="left" w:pos="426"/>
        </w:tabs>
        <w:suppressAutoHyphens/>
        <w:autoSpaceDE w:val="0"/>
        <w:autoSpaceDN w:val="0"/>
        <w:adjustRightInd w:val="0"/>
        <w:spacing w:after="0" w:line="240" w:lineRule="auto"/>
        <w:ind w:left="709"/>
        <w:contextualSpacing/>
        <w:rPr>
          <w:rFonts w:ascii="Times New Roman" w:hAnsi="Times New Roman"/>
          <w:color w:val="000000"/>
          <w:sz w:val="24"/>
          <w:szCs w:val="24"/>
          <w:lang w:eastAsia="tr-TR"/>
        </w:rPr>
      </w:pPr>
      <w:r>
        <w:rPr>
          <w:rFonts w:ascii="Times New Roman" w:hAnsi="Times New Roman"/>
          <w:color w:val="000000"/>
          <w:sz w:val="24"/>
          <w:szCs w:val="24"/>
          <w:lang w:eastAsia="tr-TR"/>
        </w:rPr>
        <w:t xml:space="preserve">Faaliyet, </w:t>
      </w:r>
      <w:r w:rsidR="00FA212C" w:rsidRPr="00EC06BF">
        <w:rPr>
          <w:rFonts w:ascii="Times New Roman" w:hAnsi="Times New Roman"/>
          <w:color w:val="000000"/>
          <w:sz w:val="24"/>
          <w:szCs w:val="24"/>
          <w:lang w:eastAsia="tr-TR"/>
        </w:rPr>
        <w:t xml:space="preserve">merkezî </w:t>
      </w:r>
      <w:r>
        <w:rPr>
          <w:rFonts w:ascii="Times New Roman" w:hAnsi="Times New Roman"/>
          <w:color w:val="000000"/>
          <w:sz w:val="24"/>
          <w:szCs w:val="24"/>
          <w:lang w:eastAsia="tr-TR"/>
        </w:rPr>
        <w:t xml:space="preserve">hizmet içi eğitim faaliyeti </w:t>
      </w:r>
      <w:r w:rsidR="00FA212C" w:rsidRPr="00EC06BF">
        <w:rPr>
          <w:rFonts w:ascii="Times New Roman" w:hAnsi="Times New Roman"/>
          <w:color w:val="000000"/>
          <w:sz w:val="24"/>
          <w:szCs w:val="24"/>
          <w:lang w:eastAsia="tr-TR"/>
        </w:rPr>
        <w:t>olarak düzenlenecektir.</w:t>
      </w:r>
    </w:p>
    <w:p w:rsidR="00982F01" w:rsidRPr="00982F01" w:rsidRDefault="00982F01" w:rsidP="00982F01">
      <w:pPr>
        <w:widowControl w:val="0"/>
        <w:tabs>
          <w:tab w:val="left" w:pos="426"/>
        </w:tabs>
        <w:suppressAutoHyphens/>
        <w:autoSpaceDE w:val="0"/>
        <w:autoSpaceDN w:val="0"/>
        <w:adjustRightInd w:val="0"/>
        <w:spacing w:after="0" w:line="240" w:lineRule="auto"/>
        <w:ind w:left="709"/>
        <w:contextualSpacing/>
        <w:rPr>
          <w:rFonts w:ascii="Times New Roman" w:hAnsi="Times New Roman"/>
          <w:color w:val="000000"/>
          <w:sz w:val="24"/>
          <w:szCs w:val="24"/>
          <w:lang w:eastAsia="tr-TR"/>
        </w:rPr>
      </w:pPr>
    </w:p>
    <w:p w:rsidR="006841AD" w:rsidRPr="00EC06BF" w:rsidRDefault="00982F01" w:rsidP="00982F01">
      <w:pPr>
        <w:spacing w:after="0" w:line="240" w:lineRule="auto"/>
        <w:jc w:val="both"/>
        <w:rPr>
          <w:rFonts w:ascii="Times New Roman" w:hAnsi="Times New Roman"/>
          <w:b/>
          <w:sz w:val="24"/>
          <w:szCs w:val="24"/>
        </w:rPr>
      </w:pPr>
      <w:r>
        <w:rPr>
          <w:rFonts w:ascii="Times New Roman" w:hAnsi="Times New Roman"/>
          <w:b/>
          <w:sz w:val="24"/>
          <w:szCs w:val="24"/>
        </w:rPr>
        <w:t>6</w:t>
      </w:r>
      <w:r w:rsidR="006841AD" w:rsidRPr="00EC06BF">
        <w:rPr>
          <w:rFonts w:ascii="Times New Roman" w:hAnsi="Times New Roman"/>
          <w:b/>
          <w:sz w:val="24"/>
          <w:szCs w:val="24"/>
        </w:rPr>
        <w:t>. ETKİNLİĞİN İÇERİĞİ</w:t>
      </w:r>
    </w:p>
    <w:p w:rsidR="006841AD" w:rsidRPr="00EC06BF" w:rsidRDefault="006841AD" w:rsidP="00982F01">
      <w:pPr>
        <w:spacing w:after="0" w:line="240" w:lineRule="auto"/>
        <w:rPr>
          <w:rFonts w:ascii="Times New Roman" w:hAnsi="Times New Roman"/>
          <w:b/>
          <w:sz w:val="24"/>
          <w:szCs w:val="24"/>
        </w:rPr>
      </w:pPr>
      <w:r w:rsidRPr="00EC06BF">
        <w:rPr>
          <w:rFonts w:ascii="Times New Roman" w:hAnsi="Times New Roman"/>
          <w:b/>
          <w:sz w:val="24"/>
          <w:szCs w:val="24"/>
        </w:rPr>
        <w:t>Konu Dağılım Tablosu</w:t>
      </w:r>
    </w:p>
    <w:tbl>
      <w:tblPr>
        <w:tblW w:w="9286" w:type="dxa"/>
        <w:jc w:val="center"/>
        <w:tblLayout w:type="fixed"/>
        <w:tblCellMar>
          <w:left w:w="70" w:type="dxa"/>
          <w:right w:w="70" w:type="dxa"/>
        </w:tblCellMar>
        <w:tblLook w:val="04A0" w:firstRow="1" w:lastRow="0" w:firstColumn="1" w:lastColumn="0" w:noHBand="0" w:noVBand="1"/>
      </w:tblPr>
      <w:tblGrid>
        <w:gridCol w:w="8251"/>
        <w:gridCol w:w="1035"/>
      </w:tblGrid>
      <w:tr w:rsidR="000B7066" w:rsidRPr="00EC06BF" w:rsidTr="004C5000">
        <w:trPr>
          <w:cantSplit/>
          <w:trHeight w:val="543"/>
          <w:jc w:val="center"/>
        </w:trPr>
        <w:tc>
          <w:tcPr>
            <w:tcW w:w="8251" w:type="dxa"/>
            <w:tcBorders>
              <w:top w:val="single" w:sz="6" w:space="0" w:color="auto"/>
              <w:left w:val="single" w:sz="6" w:space="0" w:color="auto"/>
              <w:bottom w:val="single" w:sz="6" w:space="0" w:color="auto"/>
              <w:right w:val="single" w:sz="6" w:space="0" w:color="auto"/>
            </w:tcBorders>
            <w:vAlign w:val="center"/>
            <w:hideMark/>
          </w:tcPr>
          <w:p w:rsidR="000B7066" w:rsidRPr="00EC06BF" w:rsidRDefault="000B7066" w:rsidP="00A93A38">
            <w:pPr>
              <w:rPr>
                <w:rFonts w:ascii="Times New Roman" w:hAnsi="Times New Roman"/>
                <w:b/>
                <w:bCs/>
                <w:sz w:val="24"/>
                <w:szCs w:val="24"/>
              </w:rPr>
            </w:pPr>
            <w:r w:rsidRPr="00EC06BF">
              <w:rPr>
                <w:rFonts w:ascii="Times New Roman" w:hAnsi="Times New Roman"/>
                <w:b/>
                <w:bCs/>
                <w:sz w:val="24"/>
                <w:szCs w:val="24"/>
              </w:rPr>
              <w:t>Konular</w:t>
            </w:r>
          </w:p>
        </w:tc>
        <w:tc>
          <w:tcPr>
            <w:tcW w:w="1035" w:type="dxa"/>
            <w:tcBorders>
              <w:top w:val="single" w:sz="6" w:space="0" w:color="auto"/>
              <w:left w:val="single" w:sz="6" w:space="0" w:color="auto"/>
              <w:bottom w:val="nil"/>
              <w:right w:val="single" w:sz="6" w:space="0" w:color="auto"/>
            </w:tcBorders>
            <w:vAlign w:val="center"/>
            <w:hideMark/>
          </w:tcPr>
          <w:p w:rsidR="000B7066" w:rsidRPr="00EC06BF" w:rsidRDefault="000B7066" w:rsidP="00960F7D">
            <w:pPr>
              <w:jc w:val="center"/>
              <w:rPr>
                <w:rFonts w:ascii="Times New Roman" w:hAnsi="Times New Roman"/>
                <w:b/>
                <w:bCs/>
                <w:sz w:val="24"/>
                <w:szCs w:val="24"/>
              </w:rPr>
            </w:pPr>
            <w:r w:rsidRPr="00EC06BF">
              <w:rPr>
                <w:rFonts w:ascii="Times New Roman" w:hAnsi="Times New Roman"/>
                <w:b/>
                <w:bCs/>
                <w:sz w:val="24"/>
                <w:szCs w:val="24"/>
              </w:rPr>
              <w:t>Süresi</w:t>
            </w:r>
          </w:p>
        </w:tc>
      </w:tr>
      <w:tr w:rsidR="000B7066" w:rsidRPr="00EC06BF" w:rsidTr="004C5000">
        <w:trPr>
          <w:trHeight w:val="242"/>
          <w:jc w:val="center"/>
        </w:trPr>
        <w:tc>
          <w:tcPr>
            <w:tcW w:w="8251" w:type="dxa"/>
            <w:tcBorders>
              <w:top w:val="single" w:sz="6" w:space="0" w:color="auto"/>
              <w:left w:val="single" w:sz="6" w:space="0" w:color="auto"/>
              <w:bottom w:val="single" w:sz="6" w:space="0" w:color="auto"/>
              <w:right w:val="single" w:sz="6" w:space="0" w:color="auto"/>
            </w:tcBorders>
            <w:vAlign w:val="bottom"/>
            <w:hideMark/>
          </w:tcPr>
          <w:p w:rsidR="000B7066" w:rsidRPr="00EC06BF" w:rsidRDefault="000B7066" w:rsidP="00960F7D">
            <w:pPr>
              <w:rPr>
                <w:rFonts w:ascii="Times New Roman" w:hAnsi="Times New Roman"/>
                <w:color w:val="000000"/>
                <w:sz w:val="24"/>
                <w:szCs w:val="24"/>
              </w:rPr>
            </w:pPr>
            <w:r w:rsidRPr="00EC06BF">
              <w:rPr>
                <w:rFonts w:ascii="Times New Roman" w:hAnsi="Times New Roman"/>
                <w:color w:val="000000"/>
                <w:sz w:val="24"/>
                <w:szCs w:val="24"/>
              </w:rPr>
              <w:t>Afet Sonrası Öğretmen İyi Oluş Hali</w:t>
            </w:r>
          </w:p>
        </w:tc>
        <w:tc>
          <w:tcPr>
            <w:tcW w:w="1035" w:type="dxa"/>
            <w:tcBorders>
              <w:top w:val="single" w:sz="6" w:space="0" w:color="auto"/>
              <w:left w:val="single" w:sz="6" w:space="0" w:color="auto"/>
              <w:bottom w:val="single" w:sz="6" w:space="0" w:color="auto"/>
              <w:right w:val="single" w:sz="6" w:space="0" w:color="auto"/>
            </w:tcBorders>
            <w:vAlign w:val="center"/>
            <w:hideMark/>
          </w:tcPr>
          <w:p w:rsidR="000B7066" w:rsidRPr="00EC06BF" w:rsidRDefault="000B7066" w:rsidP="00960F7D">
            <w:pPr>
              <w:jc w:val="center"/>
              <w:rPr>
                <w:rFonts w:ascii="Times New Roman" w:hAnsi="Times New Roman"/>
                <w:bCs/>
                <w:color w:val="000000"/>
                <w:sz w:val="24"/>
                <w:szCs w:val="24"/>
              </w:rPr>
            </w:pPr>
            <w:r w:rsidRPr="00EC06BF">
              <w:rPr>
                <w:rFonts w:ascii="Times New Roman" w:hAnsi="Times New Roman"/>
                <w:bCs/>
                <w:color w:val="000000"/>
                <w:sz w:val="24"/>
                <w:szCs w:val="24"/>
              </w:rPr>
              <w:t>8</w:t>
            </w:r>
          </w:p>
        </w:tc>
      </w:tr>
      <w:tr w:rsidR="000B7066" w:rsidRPr="00EC06BF" w:rsidTr="004C5000">
        <w:trPr>
          <w:trHeight w:val="242"/>
          <w:jc w:val="center"/>
        </w:trPr>
        <w:tc>
          <w:tcPr>
            <w:tcW w:w="8251" w:type="dxa"/>
            <w:tcBorders>
              <w:top w:val="single" w:sz="6" w:space="0" w:color="auto"/>
              <w:left w:val="single" w:sz="6" w:space="0" w:color="auto"/>
              <w:bottom w:val="single" w:sz="6" w:space="0" w:color="auto"/>
              <w:right w:val="single" w:sz="6" w:space="0" w:color="auto"/>
            </w:tcBorders>
            <w:vAlign w:val="center"/>
          </w:tcPr>
          <w:p w:rsidR="000B7066" w:rsidRPr="00EC06BF" w:rsidRDefault="000B7066" w:rsidP="00960F7D">
            <w:pPr>
              <w:jc w:val="both"/>
              <w:rPr>
                <w:rFonts w:ascii="Times New Roman" w:hAnsi="Times New Roman"/>
                <w:color w:val="000000"/>
                <w:sz w:val="24"/>
                <w:szCs w:val="24"/>
              </w:rPr>
            </w:pPr>
            <w:r w:rsidRPr="00EC06BF">
              <w:rPr>
                <w:rFonts w:ascii="Times New Roman" w:hAnsi="Times New Roman"/>
                <w:color w:val="000000"/>
                <w:sz w:val="24"/>
                <w:szCs w:val="24"/>
              </w:rPr>
              <w:t>Stres Kaynakları</w:t>
            </w:r>
          </w:p>
        </w:tc>
        <w:tc>
          <w:tcPr>
            <w:tcW w:w="1035" w:type="dxa"/>
            <w:tcBorders>
              <w:top w:val="single" w:sz="6" w:space="0" w:color="auto"/>
              <w:left w:val="single" w:sz="6" w:space="0" w:color="auto"/>
              <w:bottom w:val="single" w:sz="6" w:space="0" w:color="auto"/>
              <w:right w:val="single" w:sz="6" w:space="0" w:color="auto"/>
            </w:tcBorders>
            <w:vAlign w:val="center"/>
          </w:tcPr>
          <w:p w:rsidR="000B7066" w:rsidRPr="00EC06BF" w:rsidRDefault="000B7066" w:rsidP="00960F7D">
            <w:pPr>
              <w:jc w:val="center"/>
              <w:rPr>
                <w:rFonts w:ascii="Times New Roman" w:hAnsi="Times New Roman"/>
                <w:bCs/>
                <w:color w:val="000000"/>
                <w:sz w:val="24"/>
                <w:szCs w:val="24"/>
              </w:rPr>
            </w:pPr>
            <w:r w:rsidRPr="00EC06BF">
              <w:rPr>
                <w:rFonts w:ascii="Times New Roman" w:hAnsi="Times New Roman"/>
                <w:bCs/>
                <w:color w:val="000000"/>
                <w:sz w:val="24"/>
                <w:szCs w:val="24"/>
              </w:rPr>
              <w:t>1</w:t>
            </w:r>
          </w:p>
        </w:tc>
      </w:tr>
      <w:tr w:rsidR="000B7066" w:rsidRPr="00EC06BF" w:rsidTr="004C5000">
        <w:trPr>
          <w:trHeight w:val="2055"/>
          <w:jc w:val="center"/>
        </w:trPr>
        <w:tc>
          <w:tcPr>
            <w:tcW w:w="8251" w:type="dxa"/>
            <w:tcBorders>
              <w:top w:val="single" w:sz="6" w:space="0" w:color="auto"/>
              <w:left w:val="single" w:sz="6" w:space="0" w:color="auto"/>
              <w:bottom w:val="single" w:sz="6" w:space="0" w:color="auto"/>
              <w:right w:val="single" w:sz="6" w:space="0" w:color="auto"/>
            </w:tcBorders>
            <w:vAlign w:val="center"/>
          </w:tcPr>
          <w:p w:rsidR="000B7066" w:rsidRPr="00EC06BF" w:rsidRDefault="000B7066" w:rsidP="00960F7D">
            <w:pPr>
              <w:jc w:val="both"/>
              <w:rPr>
                <w:rFonts w:ascii="Times New Roman" w:hAnsi="Times New Roman"/>
                <w:color w:val="000000"/>
                <w:sz w:val="24"/>
                <w:szCs w:val="24"/>
              </w:rPr>
            </w:pPr>
            <w:r w:rsidRPr="00EC06BF">
              <w:rPr>
                <w:rFonts w:ascii="Times New Roman" w:hAnsi="Times New Roman"/>
                <w:color w:val="000000"/>
                <w:sz w:val="24"/>
                <w:szCs w:val="24"/>
              </w:rPr>
              <w:t>Afet Sonrası Travmatik Yaşam Olayları ve Öğrencilere Sunulan Psikososyal Destek</w:t>
            </w:r>
          </w:p>
          <w:p w:rsidR="000B7066" w:rsidRPr="00EC06BF" w:rsidRDefault="000B7066" w:rsidP="000B7066">
            <w:pPr>
              <w:pStyle w:val="ListeParagraf"/>
              <w:numPr>
                <w:ilvl w:val="0"/>
                <w:numId w:val="39"/>
              </w:numPr>
              <w:spacing w:before="100" w:beforeAutospacing="1" w:after="100" w:afterAutospacing="1" w:line="240" w:lineRule="auto"/>
              <w:contextualSpacing w:val="0"/>
              <w:jc w:val="both"/>
              <w:rPr>
                <w:rFonts w:ascii="Times New Roman" w:hAnsi="Times New Roman"/>
                <w:color w:val="000000"/>
                <w:sz w:val="24"/>
                <w:szCs w:val="24"/>
              </w:rPr>
            </w:pPr>
            <w:r w:rsidRPr="00EC06BF">
              <w:rPr>
                <w:rFonts w:ascii="Times New Roman" w:hAnsi="Times New Roman"/>
                <w:color w:val="000000"/>
                <w:sz w:val="24"/>
                <w:szCs w:val="24"/>
              </w:rPr>
              <w:t>Psikososyal destek nedir?</w:t>
            </w:r>
          </w:p>
          <w:p w:rsidR="000B7066" w:rsidRPr="00EC06BF" w:rsidRDefault="000B7066" w:rsidP="000B7066">
            <w:pPr>
              <w:pStyle w:val="ListeParagraf"/>
              <w:numPr>
                <w:ilvl w:val="0"/>
                <w:numId w:val="39"/>
              </w:numPr>
              <w:spacing w:before="100" w:beforeAutospacing="1" w:after="100" w:afterAutospacing="1" w:line="240" w:lineRule="auto"/>
              <w:contextualSpacing w:val="0"/>
              <w:jc w:val="both"/>
              <w:rPr>
                <w:rFonts w:ascii="Times New Roman" w:hAnsi="Times New Roman"/>
                <w:color w:val="000000"/>
                <w:sz w:val="24"/>
                <w:szCs w:val="24"/>
              </w:rPr>
            </w:pPr>
            <w:r w:rsidRPr="00EC06BF">
              <w:rPr>
                <w:rFonts w:ascii="Times New Roman" w:hAnsi="Times New Roman"/>
                <w:color w:val="000000"/>
                <w:sz w:val="24"/>
                <w:szCs w:val="24"/>
              </w:rPr>
              <w:t>Travma nedir?</w:t>
            </w:r>
          </w:p>
          <w:p w:rsidR="000B7066" w:rsidRPr="00EC06BF" w:rsidRDefault="000B7066" w:rsidP="000B7066">
            <w:pPr>
              <w:pStyle w:val="ListeParagraf"/>
              <w:numPr>
                <w:ilvl w:val="0"/>
                <w:numId w:val="39"/>
              </w:numPr>
              <w:spacing w:before="100" w:beforeAutospacing="1" w:after="100" w:afterAutospacing="1" w:line="240" w:lineRule="auto"/>
              <w:contextualSpacing w:val="0"/>
              <w:jc w:val="both"/>
              <w:rPr>
                <w:rFonts w:ascii="Times New Roman" w:hAnsi="Times New Roman"/>
                <w:color w:val="000000"/>
                <w:sz w:val="24"/>
                <w:szCs w:val="24"/>
              </w:rPr>
            </w:pPr>
            <w:r w:rsidRPr="00EC06BF">
              <w:rPr>
                <w:rFonts w:ascii="Times New Roman" w:hAnsi="Times New Roman"/>
                <w:color w:val="000000"/>
                <w:sz w:val="24"/>
                <w:szCs w:val="24"/>
              </w:rPr>
              <w:t>Travma sonrası stres bozukluğu</w:t>
            </w:r>
          </w:p>
          <w:p w:rsidR="000B7066" w:rsidRPr="00EC06BF" w:rsidRDefault="000B7066" w:rsidP="000B7066">
            <w:pPr>
              <w:pStyle w:val="ListeParagraf"/>
              <w:numPr>
                <w:ilvl w:val="0"/>
                <w:numId w:val="39"/>
              </w:numPr>
              <w:spacing w:before="100" w:beforeAutospacing="1" w:after="100" w:afterAutospacing="1" w:line="240" w:lineRule="auto"/>
              <w:contextualSpacing w:val="0"/>
              <w:jc w:val="both"/>
              <w:rPr>
                <w:rFonts w:ascii="Times New Roman" w:hAnsi="Times New Roman"/>
                <w:color w:val="000000"/>
                <w:sz w:val="24"/>
                <w:szCs w:val="24"/>
              </w:rPr>
            </w:pPr>
            <w:r w:rsidRPr="00EC06BF">
              <w:rPr>
                <w:rFonts w:ascii="Times New Roman" w:hAnsi="Times New Roman"/>
                <w:color w:val="000000"/>
                <w:sz w:val="24"/>
                <w:szCs w:val="24"/>
              </w:rPr>
              <w:t>Öğrencilerin yaşlarına göre gelişimsel özellikleri ve travma tepkileri</w:t>
            </w:r>
          </w:p>
        </w:tc>
        <w:tc>
          <w:tcPr>
            <w:tcW w:w="1035" w:type="dxa"/>
            <w:tcBorders>
              <w:top w:val="single" w:sz="6" w:space="0" w:color="auto"/>
              <w:left w:val="single" w:sz="6" w:space="0" w:color="auto"/>
              <w:bottom w:val="single" w:sz="6" w:space="0" w:color="auto"/>
              <w:right w:val="single" w:sz="6" w:space="0" w:color="auto"/>
            </w:tcBorders>
            <w:vAlign w:val="center"/>
          </w:tcPr>
          <w:p w:rsidR="000B7066" w:rsidRPr="00EC06BF" w:rsidRDefault="000B7066" w:rsidP="00960F7D">
            <w:pPr>
              <w:jc w:val="center"/>
              <w:rPr>
                <w:rFonts w:ascii="Times New Roman" w:hAnsi="Times New Roman"/>
                <w:bCs/>
                <w:color w:val="000000"/>
                <w:sz w:val="24"/>
                <w:szCs w:val="24"/>
              </w:rPr>
            </w:pPr>
            <w:r w:rsidRPr="00EC06BF">
              <w:rPr>
                <w:rFonts w:ascii="Times New Roman" w:hAnsi="Times New Roman"/>
                <w:bCs/>
                <w:color w:val="000000"/>
                <w:sz w:val="24"/>
                <w:szCs w:val="24"/>
              </w:rPr>
              <w:t>3</w:t>
            </w:r>
          </w:p>
        </w:tc>
      </w:tr>
      <w:tr w:rsidR="000B7066" w:rsidRPr="00EC06BF" w:rsidTr="004C5000">
        <w:trPr>
          <w:trHeight w:val="2238"/>
          <w:jc w:val="center"/>
        </w:trPr>
        <w:tc>
          <w:tcPr>
            <w:tcW w:w="8251" w:type="dxa"/>
            <w:tcBorders>
              <w:top w:val="single" w:sz="6" w:space="0" w:color="auto"/>
              <w:left w:val="single" w:sz="6" w:space="0" w:color="auto"/>
              <w:bottom w:val="single" w:sz="6" w:space="0" w:color="auto"/>
              <w:right w:val="single" w:sz="6" w:space="0" w:color="auto"/>
            </w:tcBorders>
            <w:vAlign w:val="center"/>
          </w:tcPr>
          <w:p w:rsidR="000B7066" w:rsidRPr="00EC06BF" w:rsidRDefault="000B7066" w:rsidP="00960F7D">
            <w:pPr>
              <w:jc w:val="both"/>
              <w:rPr>
                <w:rFonts w:ascii="Times New Roman" w:eastAsia="Times New Roman" w:hAnsi="Times New Roman"/>
                <w:color w:val="000000"/>
                <w:sz w:val="24"/>
                <w:szCs w:val="24"/>
              </w:rPr>
            </w:pPr>
            <w:r w:rsidRPr="00EC06BF">
              <w:rPr>
                <w:rFonts w:ascii="Times New Roman" w:eastAsia="Times New Roman" w:hAnsi="Times New Roman"/>
                <w:color w:val="000000"/>
                <w:sz w:val="24"/>
                <w:szCs w:val="24"/>
              </w:rPr>
              <w:t xml:space="preserve">Kayıp ve Yas </w:t>
            </w:r>
          </w:p>
          <w:p w:rsidR="000B7066" w:rsidRPr="00EC06BF" w:rsidRDefault="000B7066" w:rsidP="000B7066">
            <w:pPr>
              <w:pStyle w:val="ListeParagraf"/>
              <w:numPr>
                <w:ilvl w:val="0"/>
                <w:numId w:val="40"/>
              </w:numPr>
              <w:spacing w:before="100" w:beforeAutospacing="1" w:after="100" w:afterAutospacing="1" w:line="240" w:lineRule="auto"/>
              <w:contextualSpacing w:val="0"/>
              <w:rPr>
                <w:rFonts w:ascii="Times New Roman" w:hAnsi="Times New Roman"/>
                <w:sz w:val="24"/>
                <w:szCs w:val="24"/>
              </w:rPr>
            </w:pPr>
            <w:r w:rsidRPr="00EC06BF">
              <w:rPr>
                <w:rFonts w:ascii="Times New Roman" w:hAnsi="Times New Roman"/>
                <w:sz w:val="24"/>
                <w:szCs w:val="24"/>
              </w:rPr>
              <w:t>Bir kavram olarak yas</w:t>
            </w:r>
          </w:p>
          <w:p w:rsidR="000B7066" w:rsidRPr="00EC06BF" w:rsidRDefault="000B7066" w:rsidP="000B7066">
            <w:pPr>
              <w:pStyle w:val="ListeParagraf"/>
              <w:numPr>
                <w:ilvl w:val="0"/>
                <w:numId w:val="40"/>
              </w:numPr>
              <w:spacing w:before="100" w:beforeAutospacing="1" w:after="100" w:afterAutospacing="1" w:line="240" w:lineRule="auto"/>
              <w:contextualSpacing w:val="0"/>
              <w:rPr>
                <w:rFonts w:ascii="Times New Roman" w:hAnsi="Times New Roman"/>
                <w:sz w:val="24"/>
                <w:szCs w:val="24"/>
              </w:rPr>
            </w:pPr>
            <w:r w:rsidRPr="00EC06BF">
              <w:rPr>
                <w:rFonts w:ascii="Times New Roman" w:hAnsi="Times New Roman"/>
                <w:sz w:val="24"/>
                <w:szCs w:val="24"/>
              </w:rPr>
              <w:t>Yas tepkileri</w:t>
            </w:r>
          </w:p>
          <w:p w:rsidR="000B7066" w:rsidRPr="00EC06BF" w:rsidRDefault="000B7066" w:rsidP="000B7066">
            <w:pPr>
              <w:pStyle w:val="ListeParagraf"/>
              <w:numPr>
                <w:ilvl w:val="0"/>
                <w:numId w:val="40"/>
              </w:numPr>
              <w:spacing w:before="100" w:beforeAutospacing="1" w:after="100" w:afterAutospacing="1" w:line="240" w:lineRule="auto"/>
              <w:contextualSpacing w:val="0"/>
              <w:rPr>
                <w:rFonts w:ascii="Times New Roman" w:hAnsi="Times New Roman"/>
                <w:sz w:val="24"/>
                <w:szCs w:val="24"/>
              </w:rPr>
            </w:pPr>
            <w:r w:rsidRPr="00EC06BF">
              <w:rPr>
                <w:rFonts w:ascii="Times New Roman" w:hAnsi="Times New Roman"/>
                <w:sz w:val="24"/>
                <w:szCs w:val="24"/>
              </w:rPr>
              <w:t xml:space="preserve">Yas süreci </w:t>
            </w:r>
          </w:p>
          <w:p w:rsidR="000B7066" w:rsidRPr="00EC06BF" w:rsidRDefault="000B7066" w:rsidP="000B7066">
            <w:pPr>
              <w:pStyle w:val="ListeParagraf"/>
              <w:numPr>
                <w:ilvl w:val="0"/>
                <w:numId w:val="40"/>
              </w:numPr>
              <w:spacing w:before="100" w:beforeAutospacing="1" w:after="100" w:afterAutospacing="1" w:line="240" w:lineRule="auto"/>
              <w:contextualSpacing w:val="0"/>
              <w:rPr>
                <w:rFonts w:ascii="Times New Roman" w:hAnsi="Times New Roman"/>
                <w:sz w:val="24"/>
                <w:szCs w:val="24"/>
              </w:rPr>
            </w:pPr>
            <w:r w:rsidRPr="00EC06BF">
              <w:rPr>
                <w:rFonts w:ascii="Times New Roman" w:hAnsi="Times New Roman"/>
                <w:sz w:val="24"/>
                <w:szCs w:val="24"/>
              </w:rPr>
              <w:t>Yas süreci ve kayba yönelik uyumu etkileyen faktörler</w:t>
            </w:r>
          </w:p>
          <w:p w:rsidR="000B7066" w:rsidRPr="00EC06BF" w:rsidRDefault="000B7066" w:rsidP="000B7066">
            <w:pPr>
              <w:pStyle w:val="ListeParagraf"/>
              <w:numPr>
                <w:ilvl w:val="0"/>
                <w:numId w:val="40"/>
              </w:numPr>
              <w:spacing w:before="100" w:beforeAutospacing="1" w:after="100" w:afterAutospacing="1" w:line="240" w:lineRule="auto"/>
              <w:contextualSpacing w:val="0"/>
              <w:rPr>
                <w:rFonts w:ascii="Times New Roman" w:hAnsi="Times New Roman"/>
                <w:sz w:val="24"/>
                <w:szCs w:val="24"/>
              </w:rPr>
            </w:pPr>
            <w:r w:rsidRPr="00EC06BF">
              <w:rPr>
                <w:rFonts w:ascii="Times New Roman" w:hAnsi="Times New Roman"/>
                <w:sz w:val="24"/>
                <w:szCs w:val="24"/>
              </w:rPr>
              <w:t>Yas sürecindeki öğrencilere yaklaşım</w:t>
            </w:r>
          </w:p>
          <w:p w:rsidR="000B7066" w:rsidRPr="00EC06BF" w:rsidRDefault="000B7066" w:rsidP="000B7066">
            <w:pPr>
              <w:pStyle w:val="ListeParagraf"/>
              <w:numPr>
                <w:ilvl w:val="0"/>
                <w:numId w:val="40"/>
              </w:numPr>
              <w:spacing w:before="100" w:beforeAutospacing="1" w:after="100" w:afterAutospacing="1" w:line="240" w:lineRule="auto"/>
              <w:contextualSpacing w:val="0"/>
              <w:rPr>
                <w:rFonts w:ascii="Times New Roman" w:hAnsi="Times New Roman"/>
                <w:sz w:val="24"/>
                <w:szCs w:val="24"/>
              </w:rPr>
            </w:pPr>
            <w:r w:rsidRPr="00EC06BF">
              <w:rPr>
                <w:rFonts w:ascii="Times New Roman" w:hAnsi="Times New Roman"/>
                <w:sz w:val="24"/>
                <w:szCs w:val="24"/>
              </w:rPr>
              <w:t>Yas sürecindeki öğrenciler için öneriler</w:t>
            </w:r>
          </w:p>
        </w:tc>
        <w:tc>
          <w:tcPr>
            <w:tcW w:w="1035" w:type="dxa"/>
            <w:tcBorders>
              <w:top w:val="single" w:sz="6" w:space="0" w:color="auto"/>
              <w:left w:val="single" w:sz="6" w:space="0" w:color="auto"/>
              <w:bottom w:val="single" w:sz="6" w:space="0" w:color="auto"/>
              <w:right w:val="single" w:sz="6" w:space="0" w:color="auto"/>
            </w:tcBorders>
            <w:vAlign w:val="center"/>
            <w:hideMark/>
          </w:tcPr>
          <w:p w:rsidR="000B7066" w:rsidRPr="00EC06BF" w:rsidRDefault="000B7066" w:rsidP="00960F7D">
            <w:pPr>
              <w:jc w:val="center"/>
              <w:rPr>
                <w:rFonts w:ascii="Times New Roman" w:hAnsi="Times New Roman"/>
                <w:bCs/>
                <w:color w:val="000000"/>
                <w:sz w:val="24"/>
                <w:szCs w:val="24"/>
              </w:rPr>
            </w:pPr>
            <w:r w:rsidRPr="00EC06BF">
              <w:rPr>
                <w:rFonts w:ascii="Times New Roman" w:hAnsi="Times New Roman"/>
                <w:bCs/>
                <w:color w:val="000000"/>
                <w:sz w:val="24"/>
                <w:szCs w:val="24"/>
              </w:rPr>
              <w:t>4</w:t>
            </w:r>
          </w:p>
        </w:tc>
      </w:tr>
      <w:tr w:rsidR="000B7066" w:rsidRPr="00EC06BF" w:rsidTr="004C5000">
        <w:trPr>
          <w:trHeight w:val="303"/>
          <w:jc w:val="center"/>
        </w:trPr>
        <w:tc>
          <w:tcPr>
            <w:tcW w:w="8251" w:type="dxa"/>
            <w:tcBorders>
              <w:top w:val="single" w:sz="6" w:space="0" w:color="auto"/>
              <w:left w:val="single" w:sz="6" w:space="0" w:color="auto"/>
              <w:bottom w:val="single" w:sz="6" w:space="0" w:color="auto"/>
              <w:right w:val="single" w:sz="6" w:space="0" w:color="auto"/>
            </w:tcBorders>
            <w:vAlign w:val="center"/>
          </w:tcPr>
          <w:p w:rsidR="000B7066" w:rsidRPr="00EC06BF" w:rsidRDefault="000B7066" w:rsidP="00960F7D">
            <w:pPr>
              <w:jc w:val="both"/>
              <w:rPr>
                <w:rFonts w:ascii="Times New Roman" w:eastAsia="Times New Roman" w:hAnsi="Times New Roman"/>
                <w:sz w:val="24"/>
                <w:szCs w:val="24"/>
              </w:rPr>
            </w:pPr>
            <w:r w:rsidRPr="00EC06BF">
              <w:rPr>
                <w:rFonts w:ascii="Times New Roman" w:eastAsia="Times New Roman" w:hAnsi="Times New Roman"/>
                <w:sz w:val="24"/>
                <w:szCs w:val="24"/>
              </w:rPr>
              <w:t>Zorluklarla Baş Etmede Öğrencilere Destek Olurken Neler Yapılmalı?</w:t>
            </w:r>
          </w:p>
          <w:p w:rsidR="000B7066" w:rsidRPr="00EC06BF" w:rsidRDefault="000B7066" w:rsidP="000B7066">
            <w:pPr>
              <w:pStyle w:val="ListeParagraf"/>
              <w:numPr>
                <w:ilvl w:val="0"/>
                <w:numId w:val="38"/>
              </w:numPr>
              <w:spacing w:before="100" w:beforeAutospacing="1" w:after="100" w:afterAutospacing="1" w:line="240" w:lineRule="auto"/>
              <w:contextualSpacing w:val="0"/>
              <w:jc w:val="both"/>
              <w:rPr>
                <w:rFonts w:ascii="Times New Roman" w:hAnsi="Times New Roman"/>
                <w:color w:val="000000"/>
                <w:sz w:val="24"/>
                <w:szCs w:val="24"/>
              </w:rPr>
            </w:pPr>
            <w:r w:rsidRPr="00EC06BF">
              <w:rPr>
                <w:rFonts w:ascii="Times New Roman" w:hAnsi="Times New Roman"/>
                <w:color w:val="000000"/>
                <w:sz w:val="24"/>
                <w:szCs w:val="24"/>
              </w:rPr>
              <w:t>Öğrenciyi tanıma</w:t>
            </w:r>
          </w:p>
          <w:p w:rsidR="000B7066" w:rsidRPr="00EC06BF" w:rsidRDefault="000B7066" w:rsidP="000B7066">
            <w:pPr>
              <w:pStyle w:val="ListeParagraf"/>
              <w:numPr>
                <w:ilvl w:val="0"/>
                <w:numId w:val="38"/>
              </w:numPr>
              <w:spacing w:before="100" w:beforeAutospacing="1" w:after="100" w:afterAutospacing="1" w:line="240" w:lineRule="auto"/>
              <w:contextualSpacing w:val="0"/>
              <w:jc w:val="both"/>
              <w:rPr>
                <w:rFonts w:ascii="Times New Roman" w:hAnsi="Times New Roman"/>
                <w:color w:val="000000"/>
                <w:sz w:val="24"/>
                <w:szCs w:val="24"/>
              </w:rPr>
            </w:pPr>
            <w:r w:rsidRPr="00EC06BF">
              <w:rPr>
                <w:rFonts w:ascii="Times New Roman" w:hAnsi="Times New Roman"/>
                <w:color w:val="000000"/>
                <w:sz w:val="24"/>
                <w:szCs w:val="24"/>
              </w:rPr>
              <w:t>Etkili iletişim</w:t>
            </w:r>
            <w:r w:rsidRPr="00EC06BF">
              <w:rPr>
                <w:rFonts w:ascii="Times New Roman" w:hAnsi="Times New Roman"/>
                <w:sz w:val="24"/>
                <w:szCs w:val="24"/>
              </w:rPr>
              <w:t xml:space="preserve"> </w:t>
            </w:r>
          </w:p>
          <w:p w:rsidR="000B7066" w:rsidRPr="00EC06BF" w:rsidRDefault="000B7066" w:rsidP="000B7066">
            <w:pPr>
              <w:pStyle w:val="ListeParagraf"/>
              <w:numPr>
                <w:ilvl w:val="0"/>
                <w:numId w:val="38"/>
              </w:numPr>
              <w:spacing w:before="100" w:beforeAutospacing="1" w:after="100" w:afterAutospacing="1" w:line="240" w:lineRule="auto"/>
              <w:contextualSpacing w:val="0"/>
              <w:jc w:val="both"/>
              <w:rPr>
                <w:rFonts w:ascii="Times New Roman" w:hAnsi="Times New Roman"/>
                <w:color w:val="000000"/>
                <w:sz w:val="24"/>
                <w:szCs w:val="24"/>
              </w:rPr>
            </w:pPr>
            <w:r w:rsidRPr="00EC06BF">
              <w:rPr>
                <w:rFonts w:ascii="Times New Roman" w:hAnsi="Times New Roman"/>
                <w:color w:val="000000"/>
                <w:sz w:val="24"/>
                <w:szCs w:val="24"/>
              </w:rPr>
              <w:t>Destekleyici sınıf ortamı oluşturma</w:t>
            </w:r>
          </w:p>
          <w:p w:rsidR="000B7066" w:rsidRPr="00EC06BF" w:rsidRDefault="000B7066" w:rsidP="000B7066">
            <w:pPr>
              <w:pStyle w:val="ListeParagraf"/>
              <w:numPr>
                <w:ilvl w:val="0"/>
                <w:numId w:val="38"/>
              </w:numPr>
              <w:spacing w:before="100" w:beforeAutospacing="1" w:after="100" w:afterAutospacing="1" w:line="240" w:lineRule="auto"/>
              <w:contextualSpacing w:val="0"/>
              <w:jc w:val="both"/>
              <w:rPr>
                <w:rFonts w:ascii="Times New Roman" w:hAnsi="Times New Roman"/>
                <w:color w:val="000000"/>
                <w:sz w:val="24"/>
                <w:szCs w:val="24"/>
              </w:rPr>
            </w:pPr>
            <w:r w:rsidRPr="00EC06BF">
              <w:rPr>
                <w:rFonts w:ascii="Times New Roman" w:hAnsi="Times New Roman"/>
                <w:color w:val="000000"/>
                <w:sz w:val="24"/>
                <w:szCs w:val="24"/>
              </w:rPr>
              <w:t>Öğretmenin uygulayabileceği sınıf içi etkinlikler</w:t>
            </w:r>
          </w:p>
          <w:p w:rsidR="000B7066" w:rsidRPr="00EC06BF" w:rsidRDefault="000B7066" w:rsidP="000B7066">
            <w:pPr>
              <w:pStyle w:val="ListeParagraf"/>
              <w:numPr>
                <w:ilvl w:val="0"/>
                <w:numId w:val="38"/>
              </w:numPr>
              <w:spacing w:before="100" w:beforeAutospacing="1" w:after="100" w:afterAutospacing="1" w:line="240" w:lineRule="auto"/>
              <w:contextualSpacing w:val="0"/>
              <w:jc w:val="both"/>
              <w:rPr>
                <w:rFonts w:ascii="Times New Roman" w:hAnsi="Times New Roman"/>
                <w:color w:val="000000"/>
                <w:sz w:val="24"/>
                <w:szCs w:val="24"/>
              </w:rPr>
            </w:pPr>
            <w:r w:rsidRPr="00EC06BF">
              <w:rPr>
                <w:rFonts w:ascii="Times New Roman" w:hAnsi="Times New Roman"/>
                <w:color w:val="000000"/>
                <w:sz w:val="24"/>
                <w:szCs w:val="24"/>
              </w:rPr>
              <w:t>Öğrenciyi süreç içerisinde değerlendirme</w:t>
            </w:r>
          </w:p>
        </w:tc>
        <w:tc>
          <w:tcPr>
            <w:tcW w:w="1035" w:type="dxa"/>
            <w:tcBorders>
              <w:top w:val="single" w:sz="6" w:space="0" w:color="auto"/>
              <w:left w:val="single" w:sz="6" w:space="0" w:color="auto"/>
              <w:bottom w:val="single" w:sz="6" w:space="0" w:color="auto"/>
              <w:right w:val="single" w:sz="6" w:space="0" w:color="auto"/>
            </w:tcBorders>
            <w:vAlign w:val="center"/>
          </w:tcPr>
          <w:p w:rsidR="000B7066" w:rsidRPr="00EC06BF" w:rsidRDefault="000B7066" w:rsidP="00960F7D">
            <w:pPr>
              <w:jc w:val="center"/>
              <w:rPr>
                <w:rFonts w:ascii="Times New Roman" w:hAnsi="Times New Roman"/>
                <w:bCs/>
                <w:color w:val="000000"/>
                <w:sz w:val="24"/>
                <w:szCs w:val="24"/>
              </w:rPr>
            </w:pPr>
            <w:r w:rsidRPr="00EC06BF">
              <w:rPr>
                <w:rFonts w:ascii="Times New Roman" w:hAnsi="Times New Roman"/>
                <w:bCs/>
                <w:color w:val="000000"/>
                <w:sz w:val="24"/>
                <w:szCs w:val="24"/>
              </w:rPr>
              <w:t>5</w:t>
            </w:r>
          </w:p>
        </w:tc>
      </w:tr>
      <w:tr w:rsidR="000B7066" w:rsidRPr="00EC06BF" w:rsidTr="004C5000">
        <w:trPr>
          <w:trHeight w:val="303"/>
          <w:jc w:val="center"/>
        </w:trPr>
        <w:tc>
          <w:tcPr>
            <w:tcW w:w="8251" w:type="dxa"/>
            <w:tcBorders>
              <w:top w:val="single" w:sz="6" w:space="0" w:color="auto"/>
              <w:left w:val="single" w:sz="6" w:space="0" w:color="auto"/>
              <w:bottom w:val="single" w:sz="6" w:space="0" w:color="auto"/>
              <w:right w:val="single" w:sz="6" w:space="0" w:color="auto"/>
            </w:tcBorders>
            <w:vAlign w:val="center"/>
          </w:tcPr>
          <w:p w:rsidR="000B7066" w:rsidRPr="00EC06BF" w:rsidRDefault="000B7066" w:rsidP="00960F7D">
            <w:pPr>
              <w:jc w:val="both"/>
              <w:rPr>
                <w:rFonts w:ascii="Times New Roman" w:hAnsi="Times New Roman"/>
                <w:color w:val="000000"/>
                <w:sz w:val="24"/>
                <w:szCs w:val="24"/>
              </w:rPr>
            </w:pPr>
            <w:r w:rsidRPr="00EC06BF">
              <w:rPr>
                <w:rFonts w:ascii="Times New Roman" w:hAnsi="Times New Roman"/>
                <w:color w:val="000000"/>
                <w:sz w:val="24"/>
                <w:szCs w:val="24"/>
              </w:rPr>
              <w:t>En Sık Dile Getirilen Sorunlar ve Çözüm Önerileri</w:t>
            </w:r>
          </w:p>
        </w:tc>
        <w:tc>
          <w:tcPr>
            <w:tcW w:w="1035" w:type="dxa"/>
            <w:tcBorders>
              <w:top w:val="single" w:sz="6" w:space="0" w:color="auto"/>
              <w:left w:val="single" w:sz="6" w:space="0" w:color="auto"/>
              <w:bottom w:val="single" w:sz="6" w:space="0" w:color="auto"/>
              <w:right w:val="single" w:sz="6" w:space="0" w:color="auto"/>
            </w:tcBorders>
            <w:vAlign w:val="center"/>
          </w:tcPr>
          <w:p w:rsidR="000B7066" w:rsidRPr="00EC06BF" w:rsidRDefault="000B7066" w:rsidP="00960F7D">
            <w:pPr>
              <w:jc w:val="center"/>
              <w:rPr>
                <w:rFonts w:ascii="Times New Roman" w:hAnsi="Times New Roman"/>
                <w:bCs/>
                <w:color w:val="000000"/>
                <w:sz w:val="24"/>
                <w:szCs w:val="24"/>
              </w:rPr>
            </w:pPr>
            <w:r w:rsidRPr="00EC06BF">
              <w:rPr>
                <w:rFonts w:ascii="Times New Roman" w:hAnsi="Times New Roman"/>
                <w:bCs/>
                <w:color w:val="000000"/>
                <w:sz w:val="24"/>
                <w:szCs w:val="24"/>
              </w:rPr>
              <w:t>2</w:t>
            </w:r>
          </w:p>
        </w:tc>
      </w:tr>
      <w:tr w:rsidR="000B7066" w:rsidRPr="00EC06BF" w:rsidTr="004C5000">
        <w:trPr>
          <w:trHeight w:val="303"/>
          <w:jc w:val="center"/>
        </w:trPr>
        <w:tc>
          <w:tcPr>
            <w:tcW w:w="8251" w:type="dxa"/>
            <w:tcBorders>
              <w:top w:val="single" w:sz="6" w:space="0" w:color="auto"/>
              <w:left w:val="single" w:sz="6" w:space="0" w:color="auto"/>
              <w:bottom w:val="single" w:sz="6" w:space="0" w:color="auto"/>
              <w:right w:val="single" w:sz="6" w:space="0" w:color="auto"/>
            </w:tcBorders>
            <w:vAlign w:val="center"/>
          </w:tcPr>
          <w:p w:rsidR="000B7066" w:rsidRPr="00EC06BF" w:rsidRDefault="000B7066" w:rsidP="00960F7D">
            <w:pPr>
              <w:jc w:val="both"/>
              <w:rPr>
                <w:rFonts w:ascii="Times New Roman" w:eastAsia="Times New Roman" w:hAnsi="Times New Roman"/>
                <w:color w:val="000000"/>
                <w:sz w:val="24"/>
                <w:szCs w:val="24"/>
              </w:rPr>
            </w:pPr>
            <w:r w:rsidRPr="00EC06BF">
              <w:rPr>
                <w:rFonts w:ascii="Times New Roman" w:eastAsia="Times New Roman" w:hAnsi="Times New Roman"/>
                <w:color w:val="000000"/>
                <w:sz w:val="24"/>
                <w:szCs w:val="24"/>
              </w:rPr>
              <w:t>Afet Sonrası Rehberlik ve Psikolojik Danışmanlık Servisine Yönlendirme</w:t>
            </w:r>
          </w:p>
        </w:tc>
        <w:tc>
          <w:tcPr>
            <w:tcW w:w="1035" w:type="dxa"/>
            <w:tcBorders>
              <w:top w:val="single" w:sz="6" w:space="0" w:color="auto"/>
              <w:left w:val="single" w:sz="6" w:space="0" w:color="auto"/>
              <w:bottom w:val="single" w:sz="6" w:space="0" w:color="auto"/>
              <w:right w:val="single" w:sz="6" w:space="0" w:color="auto"/>
            </w:tcBorders>
            <w:vAlign w:val="center"/>
          </w:tcPr>
          <w:p w:rsidR="000B7066" w:rsidRPr="00EC06BF" w:rsidRDefault="000B7066" w:rsidP="00960F7D">
            <w:pPr>
              <w:jc w:val="center"/>
              <w:rPr>
                <w:rFonts w:ascii="Times New Roman" w:hAnsi="Times New Roman"/>
                <w:bCs/>
                <w:color w:val="000000"/>
                <w:sz w:val="24"/>
                <w:szCs w:val="24"/>
              </w:rPr>
            </w:pPr>
            <w:r w:rsidRPr="00EC06BF">
              <w:rPr>
                <w:rFonts w:ascii="Times New Roman" w:hAnsi="Times New Roman"/>
                <w:bCs/>
                <w:color w:val="000000"/>
                <w:sz w:val="24"/>
                <w:szCs w:val="24"/>
              </w:rPr>
              <w:t>1</w:t>
            </w:r>
          </w:p>
        </w:tc>
      </w:tr>
      <w:tr w:rsidR="000B7066" w:rsidRPr="00EC06BF" w:rsidTr="004C5000">
        <w:trPr>
          <w:trHeight w:val="1557"/>
          <w:jc w:val="center"/>
        </w:trPr>
        <w:tc>
          <w:tcPr>
            <w:tcW w:w="8251" w:type="dxa"/>
            <w:tcBorders>
              <w:top w:val="single" w:sz="6" w:space="0" w:color="auto"/>
              <w:left w:val="single" w:sz="6" w:space="0" w:color="auto"/>
              <w:bottom w:val="single" w:sz="6" w:space="0" w:color="auto"/>
              <w:right w:val="single" w:sz="6" w:space="0" w:color="auto"/>
            </w:tcBorders>
          </w:tcPr>
          <w:p w:rsidR="000B7066" w:rsidRPr="00EC06BF" w:rsidRDefault="000B7066" w:rsidP="00960F7D">
            <w:pPr>
              <w:spacing w:after="60" w:line="25" w:lineRule="atLeast"/>
              <w:rPr>
                <w:rFonts w:ascii="Times New Roman" w:hAnsi="Times New Roman"/>
                <w:bCs/>
                <w:sz w:val="24"/>
                <w:szCs w:val="24"/>
              </w:rPr>
            </w:pPr>
            <w:r w:rsidRPr="00EC06BF">
              <w:rPr>
                <w:rFonts w:ascii="Times New Roman" w:hAnsi="Times New Roman"/>
                <w:bCs/>
                <w:sz w:val="24"/>
                <w:szCs w:val="24"/>
              </w:rPr>
              <w:t>Deprem Riski ile Yaşamak</w:t>
            </w:r>
          </w:p>
          <w:p w:rsidR="000B7066" w:rsidRPr="00EC06BF" w:rsidRDefault="000B7066" w:rsidP="000B7066">
            <w:pPr>
              <w:pStyle w:val="ListeParagraf"/>
              <w:numPr>
                <w:ilvl w:val="0"/>
                <w:numId w:val="43"/>
              </w:numPr>
              <w:spacing w:before="100" w:beforeAutospacing="1" w:after="60" w:afterAutospacing="1" w:line="25" w:lineRule="atLeast"/>
              <w:contextualSpacing w:val="0"/>
              <w:rPr>
                <w:rFonts w:ascii="Times New Roman" w:hAnsi="Times New Roman"/>
                <w:sz w:val="24"/>
                <w:szCs w:val="24"/>
              </w:rPr>
            </w:pPr>
            <w:r w:rsidRPr="00EC06BF">
              <w:rPr>
                <w:rFonts w:ascii="Times New Roman" w:hAnsi="Times New Roman"/>
                <w:sz w:val="24"/>
                <w:szCs w:val="24"/>
              </w:rPr>
              <w:t xml:space="preserve">Yaşadığı ili, sokağı, evi tanıma. </w:t>
            </w:r>
          </w:p>
          <w:p w:rsidR="000B7066" w:rsidRPr="00EC06BF" w:rsidRDefault="000B7066" w:rsidP="000B7066">
            <w:pPr>
              <w:pStyle w:val="ListeParagraf"/>
              <w:numPr>
                <w:ilvl w:val="0"/>
                <w:numId w:val="43"/>
              </w:numPr>
              <w:spacing w:before="100" w:beforeAutospacing="1" w:after="60" w:afterAutospacing="1" w:line="25" w:lineRule="atLeast"/>
              <w:contextualSpacing w:val="0"/>
              <w:rPr>
                <w:rFonts w:ascii="Times New Roman" w:hAnsi="Times New Roman"/>
                <w:sz w:val="24"/>
                <w:szCs w:val="24"/>
              </w:rPr>
            </w:pPr>
            <w:r w:rsidRPr="00EC06BF">
              <w:rPr>
                <w:rFonts w:ascii="Times New Roman" w:hAnsi="Times New Roman"/>
                <w:sz w:val="24"/>
                <w:szCs w:val="24"/>
              </w:rPr>
              <w:t xml:space="preserve">Jeolojik yapısı ile ilgili bilgi sahibi olma. </w:t>
            </w:r>
          </w:p>
          <w:p w:rsidR="000B7066" w:rsidRPr="00EC06BF" w:rsidRDefault="000B7066" w:rsidP="000B7066">
            <w:pPr>
              <w:pStyle w:val="ListeParagraf"/>
              <w:numPr>
                <w:ilvl w:val="0"/>
                <w:numId w:val="43"/>
              </w:numPr>
              <w:spacing w:before="100" w:beforeAutospacing="1" w:after="60" w:afterAutospacing="1" w:line="25" w:lineRule="atLeast"/>
              <w:contextualSpacing w:val="0"/>
              <w:rPr>
                <w:rFonts w:ascii="Times New Roman" w:hAnsi="Times New Roman"/>
                <w:sz w:val="24"/>
                <w:szCs w:val="24"/>
              </w:rPr>
            </w:pPr>
            <w:r w:rsidRPr="00EC06BF">
              <w:rPr>
                <w:rFonts w:ascii="Times New Roman" w:hAnsi="Times New Roman"/>
                <w:sz w:val="24"/>
                <w:szCs w:val="24"/>
              </w:rPr>
              <w:t>Bölgenin deprem geçmişini, zemin yapısı bilme</w:t>
            </w:r>
          </w:p>
        </w:tc>
        <w:tc>
          <w:tcPr>
            <w:tcW w:w="1035" w:type="dxa"/>
            <w:tcBorders>
              <w:top w:val="single" w:sz="6" w:space="0" w:color="auto"/>
              <w:left w:val="single" w:sz="6" w:space="0" w:color="auto"/>
              <w:bottom w:val="single" w:sz="6" w:space="0" w:color="auto"/>
              <w:right w:val="single" w:sz="6" w:space="0" w:color="auto"/>
            </w:tcBorders>
          </w:tcPr>
          <w:p w:rsidR="000B7066" w:rsidRPr="00EC06BF" w:rsidRDefault="008F591D" w:rsidP="00960F7D">
            <w:pPr>
              <w:pStyle w:val="listparagraph"/>
              <w:spacing w:before="0" w:beforeAutospacing="0" w:after="60" w:afterAutospacing="0" w:line="25" w:lineRule="atLeast"/>
              <w:jc w:val="center"/>
            </w:pPr>
            <w:r>
              <w:t>2</w:t>
            </w:r>
            <w:bookmarkStart w:id="0" w:name="_GoBack"/>
            <w:bookmarkEnd w:id="0"/>
          </w:p>
        </w:tc>
      </w:tr>
      <w:tr w:rsidR="000B7066" w:rsidRPr="00EC06BF" w:rsidTr="004C5000">
        <w:trPr>
          <w:trHeight w:val="1399"/>
          <w:jc w:val="center"/>
        </w:trPr>
        <w:tc>
          <w:tcPr>
            <w:tcW w:w="8251" w:type="dxa"/>
            <w:tcBorders>
              <w:top w:val="single" w:sz="6" w:space="0" w:color="auto"/>
              <w:left w:val="single" w:sz="6" w:space="0" w:color="auto"/>
              <w:bottom w:val="single" w:sz="6" w:space="0" w:color="auto"/>
              <w:right w:val="single" w:sz="6" w:space="0" w:color="auto"/>
            </w:tcBorders>
          </w:tcPr>
          <w:p w:rsidR="000B7066" w:rsidRPr="00EC06BF" w:rsidRDefault="000B7066" w:rsidP="00960F7D">
            <w:pPr>
              <w:spacing w:after="60" w:line="25" w:lineRule="atLeast"/>
              <w:rPr>
                <w:rFonts w:ascii="Times New Roman" w:hAnsi="Times New Roman"/>
                <w:bCs/>
                <w:sz w:val="24"/>
                <w:szCs w:val="24"/>
              </w:rPr>
            </w:pPr>
            <w:r w:rsidRPr="00EC06BF">
              <w:rPr>
                <w:rFonts w:ascii="Times New Roman" w:hAnsi="Times New Roman"/>
                <w:bCs/>
                <w:sz w:val="24"/>
                <w:szCs w:val="24"/>
              </w:rPr>
              <w:lastRenderedPageBreak/>
              <w:t>Deprem güvenliği</w:t>
            </w:r>
          </w:p>
          <w:p w:rsidR="000B7066" w:rsidRPr="00EC06BF" w:rsidRDefault="000B7066" w:rsidP="000B7066">
            <w:pPr>
              <w:pStyle w:val="ListeParagraf"/>
              <w:numPr>
                <w:ilvl w:val="0"/>
                <w:numId w:val="42"/>
              </w:numPr>
              <w:spacing w:before="100" w:beforeAutospacing="1" w:afterAutospacing="1"/>
              <w:jc w:val="both"/>
              <w:rPr>
                <w:rFonts w:ascii="Times New Roman" w:hAnsi="Times New Roman"/>
                <w:sz w:val="24"/>
                <w:szCs w:val="24"/>
              </w:rPr>
            </w:pPr>
            <w:r w:rsidRPr="00EC06BF">
              <w:rPr>
                <w:rFonts w:ascii="Times New Roman" w:hAnsi="Times New Roman"/>
                <w:sz w:val="24"/>
                <w:szCs w:val="24"/>
              </w:rPr>
              <w:t>Deprem riskleri ve emniyetli alanlar</w:t>
            </w:r>
          </w:p>
          <w:p w:rsidR="000B7066" w:rsidRPr="00EC06BF" w:rsidRDefault="000B7066" w:rsidP="000B7066">
            <w:pPr>
              <w:pStyle w:val="ListeParagraf"/>
              <w:numPr>
                <w:ilvl w:val="0"/>
                <w:numId w:val="42"/>
              </w:numPr>
              <w:spacing w:before="100" w:beforeAutospacing="1" w:afterAutospacing="1"/>
              <w:jc w:val="both"/>
              <w:rPr>
                <w:rFonts w:ascii="Times New Roman" w:hAnsi="Times New Roman"/>
                <w:sz w:val="24"/>
                <w:szCs w:val="24"/>
              </w:rPr>
            </w:pPr>
            <w:r w:rsidRPr="00EC06BF">
              <w:rPr>
                <w:rFonts w:ascii="Times New Roman" w:hAnsi="Times New Roman"/>
                <w:sz w:val="24"/>
                <w:szCs w:val="24"/>
              </w:rPr>
              <w:t>Çocuk, yaşlı, engelli bireyler için depreme hazırlık?</w:t>
            </w:r>
          </w:p>
          <w:p w:rsidR="000B7066" w:rsidRPr="00EC06BF" w:rsidRDefault="000B7066" w:rsidP="000B7066">
            <w:pPr>
              <w:pStyle w:val="ListeParagraf"/>
              <w:numPr>
                <w:ilvl w:val="0"/>
                <w:numId w:val="42"/>
              </w:numPr>
              <w:spacing w:before="100" w:beforeAutospacing="1" w:afterAutospacing="1"/>
              <w:jc w:val="both"/>
              <w:rPr>
                <w:rFonts w:ascii="Times New Roman" w:hAnsi="Times New Roman"/>
                <w:sz w:val="24"/>
                <w:szCs w:val="24"/>
              </w:rPr>
            </w:pPr>
            <w:r w:rsidRPr="00EC06BF">
              <w:rPr>
                <w:rFonts w:ascii="Times New Roman" w:hAnsi="Times New Roman"/>
                <w:sz w:val="24"/>
                <w:szCs w:val="24"/>
              </w:rPr>
              <w:t>Depreme hazırlık nereden başlamalı?</w:t>
            </w:r>
          </w:p>
          <w:p w:rsidR="000B7066" w:rsidRPr="00EC06BF" w:rsidRDefault="000B7066" w:rsidP="000B7066">
            <w:pPr>
              <w:pStyle w:val="ListeParagraf"/>
              <w:numPr>
                <w:ilvl w:val="0"/>
                <w:numId w:val="42"/>
              </w:numPr>
              <w:spacing w:before="100" w:beforeAutospacing="1" w:afterAutospacing="1"/>
              <w:jc w:val="both"/>
              <w:rPr>
                <w:rFonts w:ascii="Times New Roman" w:hAnsi="Times New Roman"/>
                <w:sz w:val="24"/>
                <w:szCs w:val="24"/>
              </w:rPr>
            </w:pPr>
            <w:r w:rsidRPr="00EC06BF">
              <w:rPr>
                <w:rFonts w:ascii="Times New Roman" w:hAnsi="Times New Roman"/>
                <w:sz w:val="24"/>
                <w:szCs w:val="24"/>
              </w:rPr>
              <w:t>Tehlike avı nedir?</w:t>
            </w:r>
          </w:p>
        </w:tc>
        <w:tc>
          <w:tcPr>
            <w:tcW w:w="1035" w:type="dxa"/>
            <w:tcBorders>
              <w:top w:val="single" w:sz="6" w:space="0" w:color="auto"/>
              <w:left w:val="single" w:sz="6" w:space="0" w:color="auto"/>
              <w:bottom w:val="single" w:sz="6" w:space="0" w:color="auto"/>
              <w:right w:val="single" w:sz="6" w:space="0" w:color="auto"/>
            </w:tcBorders>
          </w:tcPr>
          <w:p w:rsidR="000B7066" w:rsidRPr="00EC06BF" w:rsidRDefault="000B7066" w:rsidP="00960F7D">
            <w:pPr>
              <w:pStyle w:val="listparagraph"/>
              <w:spacing w:before="0" w:beforeAutospacing="0" w:after="60" w:afterAutospacing="0" w:line="25" w:lineRule="atLeast"/>
              <w:jc w:val="center"/>
            </w:pPr>
            <w:r w:rsidRPr="00EC06BF">
              <w:t>2</w:t>
            </w:r>
          </w:p>
        </w:tc>
      </w:tr>
      <w:tr w:rsidR="000B7066" w:rsidRPr="00EC06BF" w:rsidTr="004C5000">
        <w:trPr>
          <w:trHeight w:val="309"/>
          <w:jc w:val="center"/>
        </w:trPr>
        <w:tc>
          <w:tcPr>
            <w:tcW w:w="8251" w:type="dxa"/>
            <w:tcBorders>
              <w:top w:val="single" w:sz="6" w:space="0" w:color="auto"/>
              <w:left w:val="single" w:sz="6" w:space="0" w:color="auto"/>
              <w:bottom w:val="single" w:sz="6" w:space="0" w:color="auto"/>
              <w:right w:val="single" w:sz="6" w:space="0" w:color="auto"/>
            </w:tcBorders>
          </w:tcPr>
          <w:p w:rsidR="000B7066" w:rsidRPr="00EC06BF" w:rsidRDefault="000B7066" w:rsidP="00960F7D">
            <w:pPr>
              <w:spacing w:after="60" w:line="25" w:lineRule="atLeast"/>
              <w:rPr>
                <w:rFonts w:ascii="Times New Roman" w:hAnsi="Times New Roman"/>
                <w:b/>
                <w:sz w:val="24"/>
                <w:szCs w:val="24"/>
              </w:rPr>
            </w:pPr>
            <w:r w:rsidRPr="00EC06BF">
              <w:rPr>
                <w:rFonts w:ascii="Times New Roman" w:hAnsi="Times New Roman"/>
                <w:sz w:val="24"/>
                <w:szCs w:val="24"/>
              </w:rPr>
              <w:t>Deprem Simülasyonları ve Tatbikatları</w:t>
            </w:r>
          </w:p>
        </w:tc>
        <w:tc>
          <w:tcPr>
            <w:tcW w:w="1035" w:type="dxa"/>
            <w:tcBorders>
              <w:top w:val="single" w:sz="6" w:space="0" w:color="auto"/>
              <w:left w:val="single" w:sz="6" w:space="0" w:color="auto"/>
              <w:bottom w:val="single" w:sz="6" w:space="0" w:color="auto"/>
              <w:right w:val="single" w:sz="6" w:space="0" w:color="auto"/>
            </w:tcBorders>
          </w:tcPr>
          <w:p w:rsidR="000B7066" w:rsidRPr="00EC06BF" w:rsidRDefault="000B7066" w:rsidP="00960F7D">
            <w:pPr>
              <w:pStyle w:val="listparagraph"/>
              <w:spacing w:before="0" w:beforeAutospacing="0" w:after="60" w:afterAutospacing="0" w:line="25" w:lineRule="atLeast"/>
              <w:jc w:val="center"/>
            </w:pPr>
            <w:r w:rsidRPr="00EC06BF">
              <w:t>1</w:t>
            </w:r>
          </w:p>
        </w:tc>
      </w:tr>
      <w:tr w:rsidR="000B7066" w:rsidRPr="00EC06BF" w:rsidTr="004C5000">
        <w:trPr>
          <w:trHeight w:val="298"/>
          <w:jc w:val="center"/>
        </w:trPr>
        <w:tc>
          <w:tcPr>
            <w:tcW w:w="8251" w:type="dxa"/>
            <w:tcBorders>
              <w:top w:val="single" w:sz="6" w:space="0" w:color="auto"/>
              <w:left w:val="single" w:sz="6" w:space="0" w:color="auto"/>
              <w:bottom w:val="single" w:sz="6" w:space="0" w:color="auto"/>
              <w:right w:val="single" w:sz="6" w:space="0" w:color="auto"/>
            </w:tcBorders>
          </w:tcPr>
          <w:p w:rsidR="000B7066" w:rsidRPr="00EC06BF" w:rsidRDefault="000B7066" w:rsidP="00960F7D">
            <w:pPr>
              <w:spacing w:after="60" w:line="25" w:lineRule="atLeast"/>
              <w:rPr>
                <w:rFonts w:ascii="Times New Roman" w:hAnsi="Times New Roman"/>
                <w:sz w:val="24"/>
                <w:szCs w:val="24"/>
              </w:rPr>
            </w:pPr>
            <w:r w:rsidRPr="00EC06BF">
              <w:rPr>
                <w:rFonts w:ascii="Times New Roman" w:hAnsi="Times New Roman"/>
                <w:sz w:val="24"/>
                <w:szCs w:val="24"/>
              </w:rPr>
              <w:t>İlk Yardım ve Acil Durum Müdahalesi</w:t>
            </w:r>
          </w:p>
        </w:tc>
        <w:tc>
          <w:tcPr>
            <w:tcW w:w="1035" w:type="dxa"/>
            <w:tcBorders>
              <w:top w:val="single" w:sz="6" w:space="0" w:color="auto"/>
              <w:left w:val="single" w:sz="6" w:space="0" w:color="auto"/>
              <w:bottom w:val="single" w:sz="6" w:space="0" w:color="auto"/>
              <w:right w:val="single" w:sz="6" w:space="0" w:color="auto"/>
            </w:tcBorders>
          </w:tcPr>
          <w:p w:rsidR="000B7066" w:rsidRPr="00EC06BF" w:rsidRDefault="000B7066" w:rsidP="00960F7D">
            <w:pPr>
              <w:pStyle w:val="listparagraph"/>
              <w:spacing w:before="0" w:beforeAutospacing="0" w:after="60" w:afterAutospacing="0" w:line="25" w:lineRule="atLeast"/>
              <w:jc w:val="center"/>
            </w:pPr>
            <w:r w:rsidRPr="00EC06BF">
              <w:t>1</w:t>
            </w:r>
          </w:p>
        </w:tc>
      </w:tr>
      <w:tr w:rsidR="000B7066" w:rsidRPr="00EC06BF" w:rsidTr="004C5000">
        <w:trPr>
          <w:trHeight w:val="309"/>
          <w:jc w:val="center"/>
        </w:trPr>
        <w:tc>
          <w:tcPr>
            <w:tcW w:w="8251" w:type="dxa"/>
            <w:tcBorders>
              <w:top w:val="single" w:sz="6" w:space="0" w:color="auto"/>
              <w:left w:val="single" w:sz="6" w:space="0" w:color="auto"/>
              <w:bottom w:val="single" w:sz="6" w:space="0" w:color="auto"/>
              <w:right w:val="single" w:sz="6" w:space="0" w:color="auto"/>
            </w:tcBorders>
          </w:tcPr>
          <w:p w:rsidR="000B7066" w:rsidRPr="00EC06BF" w:rsidRDefault="000B7066" w:rsidP="00960F7D">
            <w:pPr>
              <w:tabs>
                <w:tab w:val="left" w:pos="568"/>
              </w:tabs>
              <w:spacing w:after="60" w:line="25" w:lineRule="atLeast"/>
              <w:rPr>
                <w:rFonts w:ascii="Times New Roman" w:hAnsi="Times New Roman"/>
                <w:bCs/>
                <w:sz w:val="24"/>
                <w:szCs w:val="24"/>
              </w:rPr>
            </w:pPr>
            <w:r w:rsidRPr="00EC06BF">
              <w:rPr>
                <w:rFonts w:ascii="Times New Roman" w:hAnsi="Times New Roman"/>
                <w:bCs/>
                <w:sz w:val="24"/>
                <w:szCs w:val="24"/>
              </w:rPr>
              <w:t>Yetişkin Eğitimi</w:t>
            </w:r>
          </w:p>
          <w:p w:rsidR="000B7066" w:rsidRPr="00EC06BF" w:rsidRDefault="000B7066" w:rsidP="000B7066">
            <w:pPr>
              <w:pStyle w:val="ListeParagraf"/>
              <w:widowControl w:val="0"/>
              <w:numPr>
                <w:ilvl w:val="0"/>
                <w:numId w:val="41"/>
              </w:numPr>
              <w:autoSpaceDE w:val="0"/>
              <w:autoSpaceDN w:val="0"/>
              <w:adjustRightInd w:val="0"/>
              <w:spacing w:after="60" w:line="25" w:lineRule="atLeast"/>
              <w:jc w:val="both"/>
              <w:rPr>
                <w:rFonts w:ascii="Times New Roman" w:hAnsi="Times New Roman"/>
                <w:b/>
                <w:sz w:val="24"/>
                <w:szCs w:val="24"/>
              </w:rPr>
            </w:pPr>
            <w:r w:rsidRPr="00EC06BF">
              <w:rPr>
                <w:rFonts w:ascii="Times New Roman" w:hAnsi="Times New Roman"/>
                <w:sz w:val="24"/>
                <w:szCs w:val="24"/>
              </w:rPr>
              <w:t>Yetişkin eğitimi-pedagoji ve androgoji</w:t>
            </w:r>
          </w:p>
          <w:p w:rsidR="000B7066" w:rsidRPr="00EC06BF" w:rsidRDefault="000B7066" w:rsidP="000B7066">
            <w:pPr>
              <w:pStyle w:val="ListeParagraf"/>
              <w:widowControl w:val="0"/>
              <w:numPr>
                <w:ilvl w:val="0"/>
                <w:numId w:val="41"/>
              </w:numPr>
              <w:autoSpaceDE w:val="0"/>
              <w:autoSpaceDN w:val="0"/>
              <w:adjustRightInd w:val="0"/>
              <w:spacing w:after="60" w:line="25" w:lineRule="atLeast"/>
              <w:jc w:val="both"/>
              <w:rPr>
                <w:rFonts w:ascii="Times New Roman" w:hAnsi="Times New Roman"/>
                <w:sz w:val="24"/>
                <w:szCs w:val="24"/>
              </w:rPr>
            </w:pPr>
            <w:r w:rsidRPr="00EC06BF">
              <w:rPr>
                <w:rFonts w:ascii="Times New Roman" w:hAnsi="Times New Roman"/>
                <w:sz w:val="24"/>
                <w:szCs w:val="24"/>
              </w:rPr>
              <w:t>Yetişkin eğitiminde kullanılan yöntem ve teknikler</w:t>
            </w:r>
          </w:p>
          <w:p w:rsidR="000B7066" w:rsidRPr="00EC06BF" w:rsidRDefault="000B7066" w:rsidP="000B7066">
            <w:pPr>
              <w:pStyle w:val="ListeParagraf"/>
              <w:widowControl w:val="0"/>
              <w:numPr>
                <w:ilvl w:val="0"/>
                <w:numId w:val="41"/>
              </w:numPr>
              <w:autoSpaceDE w:val="0"/>
              <w:autoSpaceDN w:val="0"/>
              <w:adjustRightInd w:val="0"/>
              <w:spacing w:after="60" w:line="25" w:lineRule="atLeast"/>
              <w:jc w:val="both"/>
              <w:rPr>
                <w:rFonts w:ascii="Times New Roman" w:hAnsi="Times New Roman"/>
                <w:sz w:val="24"/>
                <w:szCs w:val="24"/>
              </w:rPr>
            </w:pPr>
            <w:r w:rsidRPr="00EC06BF">
              <w:rPr>
                <w:rFonts w:ascii="Times New Roman" w:hAnsi="Times New Roman"/>
                <w:sz w:val="24"/>
                <w:szCs w:val="24"/>
              </w:rPr>
              <w:t>Yetişkin eğitiminde dikkat edilmesi gerekenler</w:t>
            </w:r>
          </w:p>
        </w:tc>
        <w:tc>
          <w:tcPr>
            <w:tcW w:w="1035" w:type="dxa"/>
            <w:tcBorders>
              <w:top w:val="single" w:sz="6" w:space="0" w:color="auto"/>
              <w:left w:val="single" w:sz="6" w:space="0" w:color="auto"/>
              <w:bottom w:val="single" w:sz="6" w:space="0" w:color="auto"/>
              <w:right w:val="single" w:sz="6" w:space="0" w:color="auto"/>
            </w:tcBorders>
          </w:tcPr>
          <w:p w:rsidR="000B7066" w:rsidRPr="00EC06BF" w:rsidRDefault="000B7066" w:rsidP="00960F7D">
            <w:pPr>
              <w:pStyle w:val="listparagraph"/>
              <w:spacing w:before="0" w:beforeAutospacing="0" w:after="60" w:afterAutospacing="0" w:line="25" w:lineRule="atLeast"/>
              <w:jc w:val="center"/>
            </w:pPr>
            <w:r w:rsidRPr="00EC06BF">
              <w:t>4</w:t>
            </w:r>
          </w:p>
        </w:tc>
      </w:tr>
      <w:tr w:rsidR="000B7066" w:rsidRPr="00EC06BF" w:rsidTr="004C5000">
        <w:trPr>
          <w:trHeight w:val="309"/>
          <w:jc w:val="center"/>
        </w:trPr>
        <w:tc>
          <w:tcPr>
            <w:tcW w:w="8251" w:type="dxa"/>
            <w:tcBorders>
              <w:top w:val="single" w:sz="6" w:space="0" w:color="auto"/>
              <w:left w:val="single" w:sz="6" w:space="0" w:color="auto"/>
              <w:bottom w:val="single" w:sz="6" w:space="0" w:color="auto"/>
              <w:right w:val="single" w:sz="6" w:space="0" w:color="auto"/>
            </w:tcBorders>
          </w:tcPr>
          <w:p w:rsidR="000B7066" w:rsidRPr="00EC06BF" w:rsidRDefault="000B7066" w:rsidP="00960F7D">
            <w:pPr>
              <w:spacing w:after="60" w:line="25" w:lineRule="atLeast"/>
              <w:rPr>
                <w:rFonts w:ascii="Times New Roman" w:hAnsi="Times New Roman"/>
                <w:bCs/>
                <w:sz w:val="24"/>
                <w:szCs w:val="24"/>
              </w:rPr>
            </w:pPr>
            <w:r w:rsidRPr="00EC06BF">
              <w:rPr>
                <w:rFonts w:ascii="Times New Roman" w:hAnsi="Times New Roman"/>
                <w:bCs/>
                <w:sz w:val="24"/>
                <w:szCs w:val="24"/>
              </w:rPr>
              <w:t xml:space="preserve">Ölçme ve Değerlendirme </w:t>
            </w:r>
          </w:p>
        </w:tc>
        <w:tc>
          <w:tcPr>
            <w:tcW w:w="1035" w:type="dxa"/>
            <w:tcBorders>
              <w:top w:val="single" w:sz="6" w:space="0" w:color="auto"/>
              <w:left w:val="single" w:sz="6" w:space="0" w:color="auto"/>
              <w:bottom w:val="single" w:sz="6" w:space="0" w:color="auto"/>
              <w:right w:val="single" w:sz="6" w:space="0" w:color="auto"/>
            </w:tcBorders>
          </w:tcPr>
          <w:p w:rsidR="000B7066" w:rsidRPr="00EC06BF" w:rsidRDefault="008F591D" w:rsidP="00960F7D">
            <w:pPr>
              <w:pStyle w:val="listparagraph"/>
              <w:spacing w:before="0" w:beforeAutospacing="0" w:after="60" w:afterAutospacing="0" w:line="25" w:lineRule="atLeast"/>
              <w:jc w:val="center"/>
            </w:pPr>
            <w:r>
              <w:t>1</w:t>
            </w:r>
          </w:p>
        </w:tc>
      </w:tr>
      <w:tr w:rsidR="000B7066" w:rsidRPr="00EC06BF" w:rsidTr="004C5000">
        <w:trPr>
          <w:trHeight w:val="242"/>
          <w:jc w:val="center"/>
        </w:trPr>
        <w:tc>
          <w:tcPr>
            <w:tcW w:w="8251" w:type="dxa"/>
            <w:tcBorders>
              <w:top w:val="single" w:sz="6" w:space="0" w:color="auto"/>
              <w:left w:val="single" w:sz="6" w:space="0" w:color="auto"/>
              <w:bottom w:val="single" w:sz="6" w:space="0" w:color="auto"/>
              <w:right w:val="single" w:sz="6" w:space="0" w:color="auto"/>
            </w:tcBorders>
            <w:vAlign w:val="center"/>
            <w:hideMark/>
          </w:tcPr>
          <w:p w:rsidR="000B7066" w:rsidRPr="00EC06BF" w:rsidRDefault="000B7066" w:rsidP="00960F7D">
            <w:pPr>
              <w:rPr>
                <w:rFonts w:ascii="Times New Roman" w:hAnsi="Times New Roman"/>
                <w:b/>
                <w:sz w:val="24"/>
                <w:szCs w:val="24"/>
              </w:rPr>
            </w:pPr>
            <w:r w:rsidRPr="00EC06BF">
              <w:rPr>
                <w:rFonts w:ascii="Times New Roman" w:hAnsi="Times New Roman"/>
                <w:b/>
                <w:sz w:val="24"/>
                <w:szCs w:val="24"/>
              </w:rPr>
              <w:t>Toplam</w:t>
            </w:r>
          </w:p>
        </w:tc>
        <w:tc>
          <w:tcPr>
            <w:tcW w:w="1035" w:type="dxa"/>
            <w:tcBorders>
              <w:top w:val="single" w:sz="6" w:space="0" w:color="auto"/>
              <w:left w:val="single" w:sz="6" w:space="0" w:color="auto"/>
              <w:bottom w:val="single" w:sz="6" w:space="0" w:color="auto"/>
              <w:right w:val="single" w:sz="6" w:space="0" w:color="auto"/>
            </w:tcBorders>
            <w:hideMark/>
          </w:tcPr>
          <w:p w:rsidR="000B7066" w:rsidRPr="00EC06BF" w:rsidRDefault="00393F7C" w:rsidP="00960F7D">
            <w:pPr>
              <w:jc w:val="center"/>
              <w:rPr>
                <w:rFonts w:ascii="Times New Roman" w:hAnsi="Times New Roman"/>
                <w:b/>
                <w:sz w:val="24"/>
                <w:szCs w:val="24"/>
              </w:rPr>
            </w:pPr>
            <w:r>
              <w:rPr>
                <w:rFonts w:ascii="Times New Roman" w:hAnsi="Times New Roman"/>
                <w:b/>
                <w:sz w:val="24"/>
                <w:szCs w:val="24"/>
              </w:rPr>
              <w:t>35</w:t>
            </w:r>
          </w:p>
        </w:tc>
      </w:tr>
    </w:tbl>
    <w:p w:rsidR="00966F42" w:rsidRPr="00A93A38" w:rsidRDefault="00966F42" w:rsidP="00A93A38">
      <w:pPr>
        <w:widowControl w:val="0"/>
        <w:autoSpaceDE w:val="0"/>
        <w:autoSpaceDN w:val="0"/>
        <w:adjustRightInd w:val="0"/>
        <w:spacing w:after="0" w:line="240" w:lineRule="auto"/>
        <w:jc w:val="both"/>
        <w:rPr>
          <w:rFonts w:ascii="Times New Roman" w:hAnsi="Times New Roman"/>
          <w:b/>
          <w:sz w:val="24"/>
          <w:szCs w:val="24"/>
        </w:rPr>
      </w:pPr>
    </w:p>
    <w:p w:rsidR="00A22F71" w:rsidRPr="00EC06BF" w:rsidRDefault="00A22F71" w:rsidP="00C02861">
      <w:pPr>
        <w:widowControl w:val="0"/>
        <w:autoSpaceDE w:val="0"/>
        <w:autoSpaceDN w:val="0"/>
        <w:adjustRightInd w:val="0"/>
        <w:spacing w:after="0" w:line="240" w:lineRule="auto"/>
        <w:jc w:val="both"/>
        <w:rPr>
          <w:rFonts w:ascii="Times New Roman" w:hAnsi="Times New Roman"/>
          <w:b/>
          <w:sz w:val="24"/>
          <w:szCs w:val="24"/>
        </w:rPr>
      </w:pPr>
    </w:p>
    <w:p w:rsidR="00966F42" w:rsidRPr="004C5000" w:rsidRDefault="00982F01" w:rsidP="004C5000">
      <w:pPr>
        <w:pStyle w:val="ListeParagraf"/>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r>
        <w:rPr>
          <w:rFonts w:ascii="Times New Roman" w:hAnsi="Times New Roman"/>
          <w:b/>
          <w:sz w:val="24"/>
          <w:szCs w:val="24"/>
        </w:rPr>
        <w:t>7</w:t>
      </w:r>
      <w:r w:rsidR="006841AD" w:rsidRPr="00EC06BF">
        <w:rPr>
          <w:rFonts w:ascii="Times New Roman" w:hAnsi="Times New Roman"/>
          <w:b/>
          <w:sz w:val="24"/>
          <w:szCs w:val="24"/>
        </w:rPr>
        <w:t>.</w:t>
      </w:r>
      <w:r w:rsidR="006841AD" w:rsidRPr="00EC06BF">
        <w:rPr>
          <w:rFonts w:ascii="Times New Roman" w:hAnsi="Times New Roman"/>
          <w:sz w:val="24"/>
          <w:szCs w:val="24"/>
        </w:rPr>
        <w:t xml:space="preserve"> </w:t>
      </w:r>
      <w:r>
        <w:rPr>
          <w:rFonts w:ascii="Times New Roman" w:hAnsi="Times New Roman"/>
          <w:sz w:val="24"/>
          <w:szCs w:val="24"/>
        </w:rPr>
        <w:t xml:space="preserve">  </w:t>
      </w:r>
      <w:r w:rsidR="00966F42" w:rsidRPr="00EC06BF">
        <w:rPr>
          <w:rFonts w:ascii="Times New Roman" w:eastAsia="Times New Roman" w:hAnsi="Times New Roman"/>
          <w:b/>
          <w:sz w:val="24"/>
          <w:szCs w:val="24"/>
          <w:lang w:eastAsia="tr-TR"/>
        </w:rPr>
        <w:t>ÖĞRETİM</w:t>
      </w:r>
      <w:r w:rsidR="00966F42" w:rsidRPr="00EC06BF">
        <w:rPr>
          <w:rFonts w:ascii="Times New Roman" w:hAnsi="Times New Roman"/>
          <w:b/>
          <w:color w:val="000000"/>
          <w:sz w:val="24"/>
          <w:szCs w:val="24"/>
          <w:lang w:eastAsia="tr-TR"/>
        </w:rPr>
        <w:t xml:space="preserve"> YÖNTEM TEKNİK VE STRATEJİLERİ</w:t>
      </w:r>
    </w:p>
    <w:p w:rsidR="00966F42" w:rsidRPr="00EC06BF" w:rsidRDefault="004C5000" w:rsidP="004C5000">
      <w:pPr>
        <w:numPr>
          <w:ilvl w:val="0"/>
          <w:numId w:val="7"/>
        </w:numPr>
        <w:autoSpaceDN w:val="0"/>
        <w:spacing w:after="0" w:line="240" w:lineRule="auto"/>
        <w:ind w:left="567" w:firstLine="0"/>
        <w:jc w:val="both"/>
        <w:rPr>
          <w:rFonts w:ascii="Times New Roman" w:hAnsi="Times New Roman"/>
          <w:sz w:val="24"/>
          <w:szCs w:val="24"/>
          <w:lang w:eastAsia="tr-TR"/>
        </w:rPr>
      </w:pPr>
      <w:r>
        <w:rPr>
          <w:rFonts w:ascii="Times New Roman" w:hAnsi="Times New Roman"/>
          <w:sz w:val="24"/>
          <w:szCs w:val="24"/>
          <w:lang w:eastAsia="tr-TR"/>
        </w:rPr>
        <w:t xml:space="preserve">   </w:t>
      </w:r>
      <w:r w:rsidR="00966F42" w:rsidRPr="00EC06BF">
        <w:rPr>
          <w:rFonts w:ascii="Times New Roman" w:hAnsi="Times New Roman"/>
          <w:sz w:val="24"/>
          <w:szCs w:val="24"/>
          <w:lang w:eastAsia="tr-TR"/>
        </w:rPr>
        <w:t>Programın hedeflerine ulaşmak için; aktif öğrenme yöntem ve teknikleri kullanılacaktır.</w:t>
      </w:r>
    </w:p>
    <w:p w:rsidR="00966F42" w:rsidRPr="00EC06BF" w:rsidRDefault="004C5000" w:rsidP="004C5000">
      <w:pPr>
        <w:numPr>
          <w:ilvl w:val="0"/>
          <w:numId w:val="7"/>
        </w:numPr>
        <w:autoSpaceDN w:val="0"/>
        <w:spacing w:after="0" w:line="240" w:lineRule="auto"/>
        <w:ind w:left="567" w:right="-567" w:firstLine="0"/>
        <w:jc w:val="both"/>
        <w:rPr>
          <w:rFonts w:ascii="Times New Roman" w:hAnsi="Times New Roman"/>
          <w:sz w:val="24"/>
          <w:szCs w:val="24"/>
          <w:lang w:eastAsia="tr-TR"/>
        </w:rPr>
      </w:pPr>
      <w:r>
        <w:rPr>
          <w:rFonts w:ascii="Times New Roman" w:hAnsi="Times New Roman"/>
          <w:sz w:val="24"/>
          <w:szCs w:val="24"/>
          <w:lang w:eastAsia="tr-TR"/>
        </w:rPr>
        <w:t xml:space="preserve">   </w:t>
      </w:r>
      <w:r w:rsidR="00966F42" w:rsidRPr="00EC06BF">
        <w:rPr>
          <w:rFonts w:ascii="Times New Roman" w:hAnsi="Times New Roman"/>
          <w:sz w:val="24"/>
          <w:szCs w:val="24"/>
          <w:lang w:eastAsia="tr-TR"/>
        </w:rPr>
        <w:t>Katılımcılara</w:t>
      </w:r>
      <w:r w:rsidR="007B27DA" w:rsidRPr="00EC06BF">
        <w:rPr>
          <w:rFonts w:ascii="Times New Roman" w:hAnsi="Times New Roman"/>
          <w:sz w:val="24"/>
          <w:szCs w:val="24"/>
          <w:lang w:eastAsia="tr-TR"/>
        </w:rPr>
        <w:t xml:space="preserve"> eğitim ile ilgili ders notları yazılı dokümanlar halinde </w:t>
      </w:r>
      <w:r w:rsidR="00966F42" w:rsidRPr="00EC06BF">
        <w:rPr>
          <w:rFonts w:ascii="Times New Roman" w:hAnsi="Times New Roman"/>
          <w:sz w:val="24"/>
          <w:szCs w:val="24"/>
          <w:lang w:eastAsia="tr-TR"/>
        </w:rPr>
        <w:t>verilecektir.</w:t>
      </w:r>
    </w:p>
    <w:p w:rsidR="00966F42" w:rsidRPr="00EC06BF" w:rsidRDefault="00966F42" w:rsidP="004C5000">
      <w:pPr>
        <w:spacing w:after="0" w:line="240" w:lineRule="auto"/>
        <w:ind w:left="567"/>
        <w:jc w:val="both"/>
        <w:rPr>
          <w:rFonts w:ascii="Times New Roman" w:eastAsia="Times New Roman" w:hAnsi="Times New Roman"/>
          <w:sz w:val="24"/>
          <w:szCs w:val="24"/>
          <w:lang w:eastAsia="tr-TR"/>
        </w:rPr>
      </w:pPr>
    </w:p>
    <w:p w:rsidR="00966F42" w:rsidRPr="004C5000" w:rsidRDefault="00966F42" w:rsidP="004C5000">
      <w:pPr>
        <w:pStyle w:val="ListeParagraf"/>
        <w:widowControl w:val="0"/>
        <w:numPr>
          <w:ilvl w:val="0"/>
          <w:numId w:val="46"/>
        </w:numPr>
        <w:autoSpaceDE w:val="0"/>
        <w:autoSpaceDN w:val="0"/>
        <w:adjustRightInd w:val="0"/>
        <w:spacing w:after="0" w:line="240" w:lineRule="auto"/>
        <w:jc w:val="both"/>
        <w:rPr>
          <w:rFonts w:ascii="Times New Roman" w:hAnsi="Times New Roman"/>
          <w:b/>
          <w:color w:val="000000"/>
          <w:sz w:val="24"/>
          <w:szCs w:val="24"/>
          <w:lang w:eastAsia="tr-TR"/>
        </w:rPr>
      </w:pPr>
      <w:r w:rsidRPr="00982F01">
        <w:rPr>
          <w:rFonts w:ascii="Times New Roman" w:eastAsia="Times New Roman" w:hAnsi="Times New Roman"/>
          <w:b/>
          <w:sz w:val="24"/>
          <w:szCs w:val="24"/>
          <w:lang w:eastAsia="tr-TR"/>
        </w:rPr>
        <w:t>ÖLÇME</w:t>
      </w:r>
      <w:r w:rsidRPr="00982F01">
        <w:rPr>
          <w:rFonts w:ascii="Times New Roman" w:hAnsi="Times New Roman"/>
          <w:b/>
          <w:color w:val="000000"/>
          <w:sz w:val="24"/>
          <w:szCs w:val="24"/>
          <w:lang w:eastAsia="tr-TR"/>
        </w:rPr>
        <w:t xml:space="preserve"> VE DEĞERLENDİRME</w:t>
      </w:r>
    </w:p>
    <w:p w:rsidR="00966F42" w:rsidRPr="00EC06BF" w:rsidRDefault="004C5000" w:rsidP="004C5000">
      <w:pPr>
        <w:numPr>
          <w:ilvl w:val="0"/>
          <w:numId w:val="6"/>
        </w:numPr>
        <w:spacing w:after="0" w:line="240" w:lineRule="auto"/>
        <w:ind w:hanging="153"/>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00966F42" w:rsidRPr="00EC06BF">
        <w:rPr>
          <w:rFonts w:ascii="Times New Roman" w:eastAsia="Times New Roman" w:hAnsi="Times New Roman"/>
          <w:sz w:val="24"/>
          <w:szCs w:val="24"/>
          <w:lang w:eastAsia="tr-TR"/>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w:t>
      </w:r>
      <w:r w:rsidR="00E70FAC" w:rsidRPr="00EC06BF">
        <w:rPr>
          <w:rFonts w:ascii="Times New Roman" w:eastAsia="Times New Roman" w:hAnsi="Times New Roman"/>
          <w:sz w:val="24"/>
          <w:szCs w:val="24"/>
          <w:lang w:eastAsia="tr-TR"/>
        </w:rPr>
        <w:t xml:space="preserve">k başarı notu hesaplanacaktır. </w:t>
      </w:r>
      <w:r w:rsidR="00966F42" w:rsidRPr="00EC06BF">
        <w:rPr>
          <w:rFonts w:ascii="Times New Roman" w:eastAsia="Times New Roman" w:hAnsi="Times New Roman"/>
          <w:sz w:val="24"/>
          <w:szCs w:val="24"/>
          <w:lang w:eastAsia="tr-TR"/>
        </w:rPr>
        <w:t>5</w:t>
      </w:r>
      <w:r w:rsidR="00E70FAC" w:rsidRPr="00EC06BF">
        <w:rPr>
          <w:rFonts w:ascii="Times New Roman" w:eastAsia="Times New Roman" w:hAnsi="Times New Roman"/>
          <w:sz w:val="24"/>
          <w:szCs w:val="24"/>
          <w:lang w:eastAsia="tr-TR"/>
        </w:rPr>
        <w:t>0</w:t>
      </w:r>
      <w:r w:rsidR="00966F42" w:rsidRPr="00EC06BF">
        <w:rPr>
          <w:rFonts w:ascii="Times New Roman" w:eastAsia="Times New Roman" w:hAnsi="Times New Roman"/>
          <w:sz w:val="24"/>
          <w:szCs w:val="24"/>
          <w:lang w:eastAsia="tr-TR"/>
        </w:rPr>
        <w:t xml:space="preserve"> ve üzeri puan alanlar başarılı sayılacaktır.</w:t>
      </w:r>
    </w:p>
    <w:p w:rsidR="00F457D1" w:rsidRPr="00EC06BF" w:rsidRDefault="004C5000" w:rsidP="004C5000">
      <w:pPr>
        <w:numPr>
          <w:ilvl w:val="0"/>
          <w:numId w:val="6"/>
        </w:numPr>
        <w:spacing w:after="0" w:line="240" w:lineRule="auto"/>
        <w:ind w:hanging="153"/>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00966F42" w:rsidRPr="00EC06BF">
        <w:rPr>
          <w:rFonts w:ascii="Times New Roman" w:eastAsia="Times New Roman" w:hAnsi="Times New Roman"/>
          <w:sz w:val="24"/>
          <w:szCs w:val="24"/>
          <w:lang w:eastAsia="tr-TR"/>
        </w:rPr>
        <w:t>Başarılı olanlara “Kurs Belgesi” (e-sertifika) verilecektir</w:t>
      </w:r>
      <w:r w:rsidR="00F457D1" w:rsidRPr="00EC06BF">
        <w:rPr>
          <w:rFonts w:ascii="Times New Roman" w:eastAsia="Times New Roman" w:hAnsi="Times New Roman"/>
          <w:sz w:val="24"/>
          <w:szCs w:val="24"/>
          <w:lang w:eastAsia="tr-TR"/>
        </w:rPr>
        <w:t>.</w:t>
      </w:r>
    </w:p>
    <w:sectPr w:rsidR="00F457D1" w:rsidRPr="00EC06BF" w:rsidSect="004C5000">
      <w:footerReference w:type="default" r:id="rId7"/>
      <w:pgSz w:w="11906" w:h="16838"/>
      <w:pgMar w:top="1440" w:right="170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B38" w:rsidRDefault="00545B38" w:rsidP="00573ADE">
      <w:pPr>
        <w:spacing w:after="0" w:line="240" w:lineRule="auto"/>
      </w:pPr>
      <w:r>
        <w:separator/>
      </w:r>
    </w:p>
  </w:endnote>
  <w:endnote w:type="continuationSeparator" w:id="0">
    <w:p w:rsidR="00545B38" w:rsidRDefault="00545B38" w:rsidP="00573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8790602"/>
      <w:docPartObj>
        <w:docPartGallery w:val="Page Numbers (Bottom of Page)"/>
        <w:docPartUnique/>
      </w:docPartObj>
    </w:sdtPr>
    <w:sdtEndPr/>
    <w:sdtContent>
      <w:p w:rsidR="00573ADE" w:rsidRDefault="00573ADE">
        <w:pPr>
          <w:pStyle w:val="Altbilgi"/>
          <w:jc w:val="center"/>
        </w:pPr>
        <w:r>
          <w:fldChar w:fldCharType="begin"/>
        </w:r>
        <w:r>
          <w:instrText>PAGE   \* MERGEFORMAT</w:instrText>
        </w:r>
        <w:r>
          <w:fldChar w:fldCharType="separate"/>
        </w:r>
        <w:r w:rsidR="008F591D">
          <w:rPr>
            <w:noProof/>
          </w:rPr>
          <w:t>3</w:t>
        </w:r>
        <w:r>
          <w:fldChar w:fldCharType="end"/>
        </w:r>
      </w:p>
    </w:sdtContent>
  </w:sdt>
  <w:p w:rsidR="00573ADE" w:rsidRDefault="00573AD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B38" w:rsidRDefault="00545B38" w:rsidP="00573ADE">
      <w:pPr>
        <w:spacing w:after="0" w:line="240" w:lineRule="auto"/>
      </w:pPr>
      <w:r>
        <w:separator/>
      </w:r>
    </w:p>
  </w:footnote>
  <w:footnote w:type="continuationSeparator" w:id="0">
    <w:p w:rsidR="00545B38" w:rsidRDefault="00545B38" w:rsidP="00573A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47E84"/>
    <w:multiLevelType w:val="hybridMultilevel"/>
    <w:tmpl w:val="B950BFBE"/>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2842DE"/>
    <w:multiLevelType w:val="hybridMultilevel"/>
    <w:tmpl w:val="974260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67030F"/>
    <w:multiLevelType w:val="hybridMultilevel"/>
    <w:tmpl w:val="87FAF6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62C71C1"/>
    <w:multiLevelType w:val="multilevel"/>
    <w:tmpl w:val="B09E0FE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90D7331"/>
    <w:multiLevelType w:val="hybridMultilevel"/>
    <w:tmpl w:val="6B30764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0BBB2B38"/>
    <w:multiLevelType w:val="hybridMultilevel"/>
    <w:tmpl w:val="96581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C0D0F74"/>
    <w:multiLevelType w:val="hybridMultilevel"/>
    <w:tmpl w:val="0414D8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AB0EE8"/>
    <w:multiLevelType w:val="hybridMultilevel"/>
    <w:tmpl w:val="35461154"/>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D46C2"/>
    <w:multiLevelType w:val="hybridMultilevel"/>
    <w:tmpl w:val="89A2870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81D3668"/>
    <w:multiLevelType w:val="hybridMultilevel"/>
    <w:tmpl w:val="335A6344"/>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18A1066B"/>
    <w:multiLevelType w:val="hybridMultilevel"/>
    <w:tmpl w:val="1660E60E"/>
    <w:numStyleLink w:val="eAktarlan7Stili"/>
  </w:abstractNum>
  <w:abstractNum w:abstractNumId="11">
    <w:nsid w:val="190F16FD"/>
    <w:multiLevelType w:val="multilevel"/>
    <w:tmpl w:val="EFD4591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1EEC7F2E"/>
    <w:multiLevelType w:val="hybridMultilevel"/>
    <w:tmpl w:val="50DEC284"/>
    <w:lvl w:ilvl="0" w:tplc="9A6CB10A">
      <w:start w:val="8"/>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23647AA0"/>
    <w:multiLevelType w:val="multilevel"/>
    <w:tmpl w:val="EFD4591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3E53168"/>
    <w:multiLevelType w:val="hybridMultilevel"/>
    <w:tmpl w:val="4ED6C6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6D294F"/>
    <w:multiLevelType w:val="hybridMultilevel"/>
    <w:tmpl w:val="FB5C7CCA"/>
    <w:lvl w:ilvl="0" w:tplc="DCBA4E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54463C0"/>
    <w:multiLevelType w:val="hybridMultilevel"/>
    <w:tmpl w:val="0C045F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28E1736C"/>
    <w:multiLevelType w:val="hybridMultilevel"/>
    <w:tmpl w:val="9AC0338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8">
    <w:nsid w:val="2A250EE2"/>
    <w:multiLevelType w:val="multilevel"/>
    <w:tmpl w:val="EFD4591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086951"/>
    <w:multiLevelType w:val="hybridMultilevel"/>
    <w:tmpl w:val="3CDAC3F2"/>
    <w:lvl w:ilvl="0" w:tplc="041F0001">
      <w:start w:val="1"/>
      <w:numFmt w:val="bullet"/>
      <w:lvlText w:val=""/>
      <w:lvlJc w:val="left"/>
      <w:pPr>
        <w:ind w:left="720" w:hanging="360"/>
      </w:pPr>
      <w:rPr>
        <w:rFonts w:ascii="Symbol" w:hAnsi="Symbol" w:hint="default"/>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nsid w:val="30C71074"/>
    <w:multiLevelType w:val="hybridMultilevel"/>
    <w:tmpl w:val="CE2C22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2">
    <w:nsid w:val="35943705"/>
    <w:multiLevelType w:val="multilevel"/>
    <w:tmpl w:val="EFD4591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3DCF71EC"/>
    <w:multiLevelType w:val="hybridMultilevel"/>
    <w:tmpl w:val="56E85D3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3EB7293B"/>
    <w:multiLevelType w:val="hybridMultilevel"/>
    <w:tmpl w:val="039275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5366662"/>
    <w:multiLevelType w:val="hybridMultilevel"/>
    <w:tmpl w:val="124C71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55B7879"/>
    <w:multiLevelType w:val="multilevel"/>
    <w:tmpl w:val="EFD4591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9AD3B10"/>
    <w:multiLevelType w:val="multilevel"/>
    <w:tmpl w:val="25048C9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D2E1626"/>
    <w:multiLevelType w:val="hybridMultilevel"/>
    <w:tmpl w:val="BCC69D2A"/>
    <w:lvl w:ilvl="0" w:tplc="17AC647E">
      <w:start w:val="9"/>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nsid w:val="4F466957"/>
    <w:multiLevelType w:val="hybridMultilevel"/>
    <w:tmpl w:val="1EAAE042"/>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536E0A"/>
    <w:multiLevelType w:val="hybridMultilevel"/>
    <w:tmpl w:val="680C32BA"/>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32">
    <w:nsid w:val="585E4407"/>
    <w:multiLevelType w:val="hybridMultilevel"/>
    <w:tmpl w:val="0C82381C"/>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333E8D"/>
    <w:multiLevelType w:val="hybridMultilevel"/>
    <w:tmpl w:val="BE56A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A171B0"/>
    <w:multiLevelType w:val="hybridMultilevel"/>
    <w:tmpl w:val="71089CB4"/>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9462BE"/>
    <w:multiLevelType w:val="hybridMultilevel"/>
    <w:tmpl w:val="FAEA7596"/>
    <w:lvl w:ilvl="0" w:tplc="CA34E52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447178"/>
    <w:multiLevelType w:val="hybridMultilevel"/>
    <w:tmpl w:val="8CD076E2"/>
    <w:lvl w:ilvl="0" w:tplc="041F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383630E"/>
    <w:multiLevelType w:val="hybridMultilevel"/>
    <w:tmpl w:val="A942D49A"/>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9C3BC8"/>
    <w:multiLevelType w:val="hybridMultilevel"/>
    <w:tmpl w:val="2DA2157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97752C7"/>
    <w:multiLevelType w:val="hybridMultilevel"/>
    <w:tmpl w:val="B8E83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A0C2E6A"/>
    <w:multiLevelType w:val="hybridMultilevel"/>
    <w:tmpl w:val="8D9C3C4C"/>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20692B"/>
    <w:multiLevelType w:val="hybridMultilevel"/>
    <w:tmpl w:val="0DEC85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5C96C73"/>
    <w:multiLevelType w:val="hybridMultilevel"/>
    <w:tmpl w:val="229658AA"/>
    <w:lvl w:ilvl="0" w:tplc="041F0001">
      <w:start w:val="1"/>
      <w:numFmt w:val="bullet"/>
      <w:lvlText w:val=""/>
      <w:lvlJc w:val="left"/>
      <w:pPr>
        <w:ind w:left="1210" w:hanging="360"/>
      </w:pPr>
      <w:rPr>
        <w:rFonts w:ascii="Symbol" w:hAnsi="Symbol" w:hint="default"/>
      </w:rPr>
    </w:lvl>
    <w:lvl w:ilvl="1" w:tplc="7396D6A4">
      <w:numFmt w:val="bullet"/>
      <w:lvlText w:val="•"/>
      <w:lvlJc w:val="left"/>
      <w:pPr>
        <w:ind w:left="2260" w:hanging="690"/>
      </w:pPr>
      <w:rPr>
        <w:rFonts w:ascii="Times New Roman" w:eastAsia="Calibri" w:hAnsi="Times New Roman" w:cs="Times New Roman" w:hint="default"/>
      </w:rPr>
    </w:lvl>
    <w:lvl w:ilvl="2" w:tplc="041F0005" w:tentative="1">
      <w:start w:val="1"/>
      <w:numFmt w:val="bullet"/>
      <w:lvlText w:val=""/>
      <w:lvlJc w:val="left"/>
      <w:pPr>
        <w:ind w:left="2650" w:hanging="360"/>
      </w:pPr>
      <w:rPr>
        <w:rFonts w:ascii="Wingdings" w:hAnsi="Wingdings" w:hint="default"/>
      </w:rPr>
    </w:lvl>
    <w:lvl w:ilvl="3" w:tplc="041F0001" w:tentative="1">
      <w:start w:val="1"/>
      <w:numFmt w:val="bullet"/>
      <w:lvlText w:val=""/>
      <w:lvlJc w:val="left"/>
      <w:pPr>
        <w:ind w:left="3370" w:hanging="360"/>
      </w:pPr>
      <w:rPr>
        <w:rFonts w:ascii="Symbol" w:hAnsi="Symbol" w:hint="default"/>
      </w:rPr>
    </w:lvl>
    <w:lvl w:ilvl="4" w:tplc="041F0003" w:tentative="1">
      <w:start w:val="1"/>
      <w:numFmt w:val="bullet"/>
      <w:lvlText w:val="o"/>
      <w:lvlJc w:val="left"/>
      <w:pPr>
        <w:ind w:left="4090" w:hanging="360"/>
      </w:pPr>
      <w:rPr>
        <w:rFonts w:ascii="Courier New" w:hAnsi="Courier New" w:cs="Courier New" w:hint="default"/>
      </w:rPr>
    </w:lvl>
    <w:lvl w:ilvl="5" w:tplc="041F0005" w:tentative="1">
      <w:start w:val="1"/>
      <w:numFmt w:val="bullet"/>
      <w:lvlText w:val=""/>
      <w:lvlJc w:val="left"/>
      <w:pPr>
        <w:ind w:left="4810" w:hanging="360"/>
      </w:pPr>
      <w:rPr>
        <w:rFonts w:ascii="Wingdings" w:hAnsi="Wingdings" w:hint="default"/>
      </w:rPr>
    </w:lvl>
    <w:lvl w:ilvl="6" w:tplc="041F0001" w:tentative="1">
      <w:start w:val="1"/>
      <w:numFmt w:val="bullet"/>
      <w:lvlText w:val=""/>
      <w:lvlJc w:val="left"/>
      <w:pPr>
        <w:ind w:left="5530" w:hanging="360"/>
      </w:pPr>
      <w:rPr>
        <w:rFonts w:ascii="Symbol" w:hAnsi="Symbol" w:hint="default"/>
      </w:rPr>
    </w:lvl>
    <w:lvl w:ilvl="7" w:tplc="041F0003" w:tentative="1">
      <w:start w:val="1"/>
      <w:numFmt w:val="bullet"/>
      <w:lvlText w:val="o"/>
      <w:lvlJc w:val="left"/>
      <w:pPr>
        <w:ind w:left="6250" w:hanging="360"/>
      </w:pPr>
      <w:rPr>
        <w:rFonts w:ascii="Courier New" w:hAnsi="Courier New" w:cs="Courier New" w:hint="default"/>
      </w:rPr>
    </w:lvl>
    <w:lvl w:ilvl="8" w:tplc="041F0005" w:tentative="1">
      <w:start w:val="1"/>
      <w:numFmt w:val="bullet"/>
      <w:lvlText w:val=""/>
      <w:lvlJc w:val="left"/>
      <w:pPr>
        <w:ind w:left="6970" w:hanging="360"/>
      </w:pPr>
      <w:rPr>
        <w:rFonts w:ascii="Wingdings" w:hAnsi="Wingdings" w:hint="default"/>
      </w:rPr>
    </w:lvl>
  </w:abstractNum>
  <w:abstractNum w:abstractNumId="43">
    <w:nsid w:val="77E601EC"/>
    <w:multiLevelType w:val="hybridMultilevel"/>
    <w:tmpl w:val="F68C058E"/>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3902D2"/>
    <w:multiLevelType w:val="hybridMultilevel"/>
    <w:tmpl w:val="AB2A0B62"/>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FE4773"/>
    <w:multiLevelType w:val="hybridMultilevel"/>
    <w:tmpl w:val="B950BFBE"/>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9"/>
  </w:num>
  <w:num w:numId="5">
    <w:abstractNumId w:val="31"/>
  </w:num>
  <w:num w:numId="6">
    <w:abstractNumId w:val="10"/>
  </w:num>
  <w:num w:numId="7">
    <w:abstractNumId w:val="21"/>
  </w:num>
  <w:num w:numId="8">
    <w:abstractNumId w:val="28"/>
  </w:num>
  <w:num w:numId="9">
    <w:abstractNumId w:val="20"/>
  </w:num>
  <w:num w:numId="10">
    <w:abstractNumId w:val="5"/>
  </w:num>
  <w:num w:numId="11">
    <w:abstractNumId w:val="35"/>
  </w:num>
  <w:num w:numId="12">
    <w:abstractNumId w:val="45"/>
  </w:num>
  <w:num w:numId="13">
    <w:abstractNumId w:val="15"/>
  </w:num>
  <w:num w:numId="14">
    <w:abstractNumId w:val="38"/>
  </w:num>
  <w:num w:numId="15">
    <w:abstractNumId w:val="33"/>
  </w:num>
  <w:num w:numId="16">
    <w:abstractNumId w:val="8"/>
  </w:num>
  <w:num w:numId="17">
    <w:abstractNumId w:val="36"/>
  </w:num>
  <w:num w:numId="18">
    <w:abstractNumId w:val="37"/>
  </w:num>
  <w:num w:numId="19">
    <w:abstractNumId w:val="40"/>
  </w:num>
  <w:num w:numId="20">
    <w:abstractNumId w:val="29"/>
  </w:num>
  <w:num w:numId="21">
    <w:abstractNumId w:val="7"/>
  </w:num>
  <w:num w:numId="22">
    <w:abstractNumId w:val="44"/>
  </w:num>
  <w:num w:numId="23">
    <w:abstractNumId w:val="32"/>
  </w:num>
  <w:num w:numId="24">
    <w:abstractNumId w:val="43"/>
  </w:num>
  <w:num w:numId="25">
    <w:abstractNumId w:val="34"/>
  </w:num>
  <w:num w:numId="26">
    <w:abstractNumId w:val="30"/>
  </w:num>
  <w:num w:numId="27">
    <w:abstractNumId w:val="19"/>
  </w:num>
  <w:num w:numId="28">
    <w:abstractNumId w:val="26"/>
  </w:num>
  <w:num w:numId="29">
    <w:abstractNumId w:val="3"/>
  </w:num>
  <w:num w:numId="30">
    <w:abstractNumId w:val="22"/>
  </w:num>
  <w:num w:numId="31">
    <w:abstractNumId w:val="11"/>
  </w:num>
  <w:num w:numId="32">
    <w:abstractNumId w:val="13"/>
  </w:num>
  <w:num w:numId="33">
    <w:abstractNumId w:val="18"/>
  </w:num>
  <w:num w:numId="34">
    <w:abstractNumId w:val="27"/>
  </w:num>
  <w:num w:numId="35">
    <w:abstractNumId w:val="14"/>
  </w:num>
  <w:num w:numId="36">
    <w:abstractNumId w:val="23"/>
  </w:num>
  <w:num w:numId="37">
    <w:abstractNumId w:val="16"/>
  </w:num>
  <w:num w:numId="38">
    <w:abstractNumId w:val="25"/>
  </w:num>
  <w:num w:numId="39">
    <w:abstractNumId w:val="6"/>
  </w:num>
  <w:num w:numId="40">
    <w:abstractNumId w:val="39"/>
  </w:num>
  <w:num w:numId="41">
    <w:abstractNumId w:val="41"/>
  </w:num>
  <w:num w:numId="42">
    <w:abstractNumId w:val="1"/>
  </w:num>
  <w:num w:numId="43">
    <w:abstractNumId w:val="24"/>
  </w:num>
  <w:num w:numId="44">
    <w:abstractNumId w:val="42"/>
  </w:num>
  <w:num w:numId="45">
    <w:abstractNumId w:val="17"/>
  </w:num>
  <w:num w:numId="4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268DF"/>
    <w:rsid w:val="00055CC8"/>
    <w:rsid w:val="00055D08"/>
    <w:rsid w:val="00073DCC"/>
    <w:rsid w:val="00073E95"/>
    <w:rsid w:val="000762BE"/>
    <w:rsid w:val="000833BA"/>
    <w:rsid w:val="0008464B"/>
    <w:rsid w:val="00094D1B"/>
    <w:rsid w:val="00094F36"/>
    <w:rsid w:val="000A101E"/>
    <w:rsid w:val="000A71D5"/>
    <w:rsid w:val="000B7066"/>
    <w:rsid w:val="000B71E4"/>
    <w:rsid w:val="000C07F8"/>
    <w:rsid w:val="000D617A"/>
    <w:rsid w:val="000D6D6B"/>
    <w:rsid w:val="000E1584"/>
    <w:rsid w:val="000F0806"/>
    <w:rsid w:val="000F1DC2"/>
    <w:rsid w:val="000F7197"/>
    <w:rsid w:val="00107433"/>
    <w:rsid w:val="0011307D"/>
    <w:rsid w:val="00140DB9"/>
    <w:rsid w:val="00154A66"/>
    <w:rsid w:val="00155D25"/>
    <w:rsid w:val="001707FD"/>
    <w:rsid w:val="00177355"/>
    <w:rsid w:val="00177EA0"/>
    <w:rsid w:val="001806D1"/>
    <w:rsid w:val="00184F4F"/>
    <w:rsid w:val="00192A98"/>
    <w:rsid w:val="00193186"/>
    <w:rsid w:val="00195764"/>
    <w:rsid w:val="001A4B99"/>
    <w:rsid w:val="001B2740"/>
    <w:rsid w:val="001B535E"/>
    <w:rsid w:val="001C299D"/>
    <w:rsid w:val="001C7616"/>
    <w:rsid w:val="001D4E68"/>
    <w:rsid w:val="001E3B8E"/>
    <w:rsid w:val="001E7DE5"/>
    <w:rsid w:val="00210810"/>
    <w:rsid w:val="00225E1F"/>
    <w:rsid w:val="002261AD"/>
    <w:rsid w:val="00236259"/>
    <w:rsid w:val="0024669A"/>
    <w:rsid w:val="00256C03"/>
    <w:rsid w:val="00257BE5"/>
    <w:rsid w:val="002A12C9"/>
    <w:rsid w:val="002A5E30"/>
    <w:rsid w:val="002A66BC"/>
    <w:rsid w:val="002A72AD"/>
    <w:rsid w:val="002A7A4B"/>
    <w:rsid w:val="002C521E"/>
    <w:rsid w:val="002C7493"/>
    <w:rsid w:val="002E31FD"/>
    <w:rsid w:val="002F6CAE"/>
    <w:rsid w:val="003002CC"/>
    <w:rsid w:val="003254DA"/>
    <w:rsid w:val="00333F80"/>
    <w:rsid w:val="003341A3"/>
    <w:rsid w:val="00343061"/>
    <w:rsid w:val="0035357B"/>
    <w:rsid w:val="00353D22"/>
    <w:rsid w:val="00363253"/>
    <w:rsid w:val="00383C61"/>
    <w:rsid w:val="003866F1"/>
    <w:rsid w:val="00387652"/>
    <w:rsid w:val="00393F7C"/>
    <w:rsid w:val="0039604E"/>
    <w:rsid w:val="00396B53"/>
    <w:rsid w:val="003975A9"/>
    <w:rsid w:val="003C4F65"/>
    <w:rsid w:val="003E05BA"/>
    <w:rsid w:val="003E5D06"/>
    <w:rsid w:val="003F5576"/>
    <w:rsid w:val="004202D2"/>
    <w:rsid w:val="00421D3F"/>
    <w:rsid w:val="00422EFB"/>
    <w:rsid w:val="004260BA"/>
    <w:rsid w:val="004423B1"/>
    <w:rsid w:val="00463DDB"/>
    <w:rsid w:val="004758A1"/>
    <w:rsid w:val="004A6825"/>
    <w:rsid w:val="004B6A0C"/>
    <w:rsid w:val="004C5000"/>
    <w:rsid w:val="004C6BF0"/>
    <w:rsid w:val="004D112F"/>
    <w:rsid w:val="004D2E1A"/>
    <w:rsid w:val="004D7DF1"/>
    <w:rsid w:val="004E7686"/>
    <w:rsid w:val="00512B33"/>
    <w:rsid w:val="00521A87"/>
    <w:rsid w:val="00530785"/>
    <w:rsid w:val="00545B38"/>
    <w:rsid w:val="00546238"/>
    <w:rsid w:val="00560A9B"/>
    <w:rsid w:val="00561B48"/>
    <w:rsid w:val="00561C67"/>
    <w:rsid w:val="00573ADE"/>
    <w:rsid w:val="0058624E"/>
    <w:rsid w:val="00586569"/>
    <w:rsid w:val="005870C0"/>
    <w:rsid w:val="005955A7"/>
    <w:rsid w:val="005A02B4"/>
    <w:rsid w:val="005B327F"/>
    <w:rsid w:val="005B7327"/>
    <w:rsid w:val="005C35D0"/>
    <w:rsid w:val="005D0FF1"/>
    <w:rsid w:val="005F463D"/>
    <w:rsid w:val="00600667"/>
    <w:rsid w:val="0062134F"/>
    <w:rsid w:val="006308E9"/>
    <w:rsid w:val="0063421A"/>
    <w:rsid w:val="00645112"/>
    <w:rsid w:val="0067271D"/>
    <w:rsid w:val="00675BD8"/>
    <w:rsid w:val="006841AD"/>
    <w:rsid w:val="00684F80"/>
    <w:rsid w:val="00697F43"/>
    <w:rsid w:val="006A03D4"/>
    <w:rsid w:val="006B383D"/>
    <w:rsid w:val="006C0605"/>
    <w:rsid w:val="006D2290"/>
    <w:rsid w:val="006D7B37"/>
    <w:rsid w:val="006E0FEE"/>
    <w:rsid w:val="006E69A5"/>
    <w:rsid w:val="006F2142"/>
    <w:rsid w:val="006F2881"/>
    <w:rsid w:val="006F45C3"/>
    <w:rsid w:val="00711D3C"/>
    <w:rsid w:val="00743401"/>
    <w:rsid w:val="00754ABC"/>
    <w:rsid w:val="0075657B"/>
    <w:rsid w:val="007960BE"/>
    <w:rsid w:val="007B27DA"/>
    <w:rsid w:val="007B4E53"/>
    <w:rsid w:val="007B5089"/>
    <w:rsid w:val="007B59D1"/>
    <w:rsid w:val="007E1031"/>
    <w:rsid w:val="007E2E39"/>
    <w:rsid w:val="007F12EC"/>
    <w:rsid w:val="00813DBE"/>
    <w:rsid w:val="0082279C"/>
    <w:rsid w:val="00822FCB"/>
    <w:rsid w:val="00833113"/>
    <w:rsid w:val="0083575A"/>
    <w:rsid w:val="00856509"/>
    <w:rsid w:val="008604BB"/>
    <w:rsid w:val="00874419"/>
    <w:rsid w:val="008803AB"/>
    <w:rsid w:val="00887981"/>
    <w:rsid w:val="008B05B9"/>
    <w:rsid w:val="008B6749"/>
    <w:rsid w:val="008B6C70"/>
    <w:rsid w:val="008C34CE"/>
    <w:rsid w:val="008C501E"/>
    <w:rsid w:val="008C5D91"/>
    <w:rsid w:val="008E4E0B"/>
    <w:rsid w:val="008F03FC"/>
    <w:rsid w:val="008F551D"/>
    <w:rsid w:val="008F591D"/>
    <w:rsid w:val="008F66B2"/>
    <w:rsid w:val="0090126B"/>
    <w:rsid w:val="00915F8C"/>
    <w:rsid w:val="009300B3"/>
    <w:rsid w:val="009649DA"/>
    <w:rsid w:val="00966F42"/>
    <w:rsid w:val="00972BC9"/>
    <w:rsid w:val="00974A17"/>
    <w:rsid w:val="00982F01"/>
    <w:rsid w:val="00986252"/>
    <w:rsid w:val="00986960"/>
    <w:rsid w:val="009A7BAA"/>
    <w:rsid w:val="009B1F09"/>
    <w:rsid w:val="009B3E4F"/>
    <w:rsid w:val="009C758F"/>
    <w:rsid w:val="009D0E87"/>
    <w:rsid w:val="009D3702"/>
    <w:rsid w:val="009E29DC"/>
    <w:rsid w:val="009F47B1"/>
    <w:rsid w:val="009F4B94"/>
    <w:rsid w:val="00A005BC"/>
    <w:rsid w:val="00A05B5E"/>
    <w:rsid w:val="00A10976"/>
    <w:rsid w:val="00A12056"/>
    <w:rsid w:val="00A20127"/>
    <w:rsid w:val="00A22F71"/>
    <w:rsid w:val="00A269F8"/>
    <w:rsid w:val="00A549B5"/>
    <w:rsid w:val="00A66C16"/>
    <w:rsid w:val="00A71A09"/>
    <w:rsid w:val="00A75C95"/>
    <w:rsid w:val="00A82CCF"/>
    <w:rsid w:val="00A93A38"/>
    <w:rsid w:val="00AA4D0F"/>
    <w:rsid w:val="00AB1825"/>
    <w:rsid w:val="00AB5F4B"/>
    <w:rsid w:val="00AC0B77"/>
    <w:rsid w:val="00AC7886"/>
    <w:rsid w:val="00AD4260"/>
    <w:rsid w:val="00AD59BF"/>
    <w:rsid w:val="00AF7196"/>
    <w:rsid w:val="00B07853"/>
    <w:rsid w:val="00B27AA9"/>
    <w:rsid w:val="00B5080E"/>
    <w:rsid w:val="00B614C1"/>
    <w:rsid w:val="00B654ED"/>
    <w:rsid w:val="00B66236"/>
    <w:rsid w:val="00B84C88"/>
    <w:rsid w:val="00B870B1"/>
    <w:rsid w:val="00B873B4"/>
    <w:rsid w:val="00B97714"/>
    <w:rsid w:val="00BC3206"/>
    <w:rsid w:val="00BF4279"/>
    <w:rsid w:val="00BF682C"/>
    <w:rsid w:val="00C00249"/>
    <w:rsid w:val="00C02861"/>
    <w:rsid w:val="00C04820"/>
    <w:rsid w:val="00C0619E"/>
    <w:rsid w:val="00C076A3"/>
    <w:rsid w:val="00C07C67"/>
    <w:rsid w:val="00C21703"/>
    <w:rsid w:val="00C54980"/>
    <w:rsid w:val="00C6287B"/>
    <w:rsid w:val="00C83EAE"/>
    <w:rsid w:val="00C84D47"/>
    <w:rsid w:val="00CB1AB7"/>
    <w:rsid w:val="00CC46F0"/>
    <w:rsid w:val="00CD146A"/>
    <w:rsid w:val="00CD6F2E"/>
    <w:rsid w:val="00CE4D95"/>
    <w:rsid w:val="00CE5B40"/>
    <w:rsid w:val="00CF409F"/>
    <w:rsid w:val="00D07C6F"/>
    <w:rsid w:val="00D30BC5"/>
    <w:rsid w:val="00D71548"/>
    <w:rsid w:val="00D730AC"/>
    <w:rsid w:val="00D77B74"/>
    <w:rsid w:val="00D91253"/>
    <w:rsid w:val="00DC304B"/>
    <w:rsid w:val="00DC3FF5"/>
    <w:rsid w:val="00DD1C3D"/>
    <w:rsid w:val="00DD3DD0"/>
    <w:rsid w:val="00DF0578"/>
    <w:rsid w:val="00DF433B"/>
    <w:rsid w:val="00E06F0B"/>
    <w:rsid w:val="00E076AA"/>
    <w:rsid w:val="00E1407F"/>
    <w:rsid w:val="00E231D8"/>
    <w:rsid w:val="00E3126E"/>
    <w:rsid w:val="00E3232D"/>
    <w:rsid w:val="00E44143"/>
    <w:rsid w:val="00E45CF5"/>
    <w:rsid w:val="00E626A4"/>
    <w:rsid w:val="00E70FAC"/>
    <w:rsid w:val="00E82FA9"/>
    <w:rsid w:val="00E839D3"/>
    <w:rsid w:val="00E86FD7"/>
    <w:rsid w:val="00E97F37"/>
    <w:rsid w:val="00EA5BC1"/>
    <w:rsid w:val="00EB07D9"/>
    <w:rsid w:val="00EB4818"/>
    <w:rsid w:val="00EB7095"/>
    <w:rsid w:val="00EC06BF"/>
    <w:rsid w:val="00EC21F9"/>
    <w:rsid w:val="00ED334B"/>
    <w:rsid w:val="00F0729C"/>
    <w:rsid w:val="00F117DE"/>
    <w:rsid w:val="00F1274B"/>
    <w:rsid w:val="00F27350"/>
    <w:rsid w:val="00F33BC8"/>
    <w:rsid w:val="00F37EDE"/>
    <w:rsid w:val="00F40848"/>
    <w:rsid w:val="00F457D1"/>
    <w:rsid w:val="00F745D8"/>
    <w:rsid w:val="00F87641"/>
    <w:rsid w:val="00F97870"/>
    <w:rsid w:val="00FA212C"/>
    <w:rsid w:val="00FB04D4"/>
    <w:rsid w:val="00FB2EDF"/>
    <w:rsid w:val="00FD51A4"/>
    <w:rsid w:val="00FF6C44"/>
    <w:rsid w:val="00FF6E8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57CCE3-6411-4D4D-AF3C-649485A7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99"/>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59"/>
    <w:rsid w:val="00560A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Klavuz1-Vurgu5">
    <w:name w:val="Medium Grid 1 Accent 5"/>
    <w:basedOn w:val="NormalTablo"/>
    <w:uiPriority w:val="67"/>
    <w:rsid w:val="00887981"/>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236259"/>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236259"/>
    <w:rPr>
      <w:rFonts w:ascii="Times New Roman" w:eastAsiaTheme="minorEastAsia" w:hAnsi="Times New Roman" w:cs="Times New Roman"/>
      <w:sz w:val="23"/>
      <w:szCs w:val="23"/>
      <w:lang w:eastAsia="tr-TR"/>
    </w:rPr>
  </w:style>
  <w:style w:type="numbering" w:customStyle="1" w:styleId="eAktarlan7Stili">
    <w:name w:val="İçe Aktarılan 7 Stili"/>
    <w:rsid w:val="00966F42"/>
    <w:pPr>
      <w:numPr>
        <w:numId w:val="5"/>
      </w:numPr>
    </w:pPr>
  </w:style>
  <w:style w:type="paragraph" w:styleId="NormalWeb">
    <w:name w:val="Normal (Web)"/>
    <w:basedOn w:val="Normal"/>
    <w:uiPriority w:val="99"/>
    <w:unhideWhenUsed/>
    <w:rsid w:val="00B870B1"/>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ListeParagrafChar">
    <w:name w:val="Liste Paragraf Char"/>
    <w:link w:val="ListeParagraf"/>
    <w:uiPriority w:val="34"/>
    <w:locked/>
    <w:rsid w:val="00A05B5E"/>
    <w:rPr>
      <w:rFonts w:ascii="Calibri" w:eastAsia="Calibri" w:hAnsi="Calibri" w:cs="Times New Roman"/>
    </w:rPr>
  </w:style>
  <w:style w:type="paragraph" w:styleId="stbilgi">
    <w:name w:val="header"/>
    <w:basedOn w:val="Normal"/>
    <w:link w:val="stbilgiChar"/>
    <w:uiPriority w:val="99"/>
    <w:unhideWhenUsed/>
    <w:rsid w:val="00573A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73ADE"/>
    <w:rPr>
      <w:rFonts w:ascii="Calibri" w:eastAsia="Calibri" w:hAnsi="Calibri" w:cs="Times New Roman"/>
    </w:rPr>
  </w:style>
  <w:style w:type="paragraph" w:styleId="Altbilgi">
    <w:name w:val="footer"/>
    <w:basedOn w:val="Normal"/>
    <w:link w:val="AltbilgiChar"/>
    <w:uiPriority w:val="99"/>
    <w:unhideWhenUsed/>
    <w:rsid w:val="00573A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73ADE"/>
    <w:rPr>
      <w:rFonts w:ascii="Calibri" w:eastAsia="Calibri" w:hAnsi="Calibri" w:cs="Times New Roman"/>
    </w:rPr>
  </w:style>
  <w:style w:type="paragraph" w:customStyle="1" w:styleId="listparagraph">
    <w:name w:val="listparagraph"/>
    <w:basedOn w:val="Normal"/>
    <w:rsid w:val="000B7066"/>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716</Words>
  <Characters>4083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 KECECI</dc:creator>
  <cp:lastModifiedBy>Duygu BIRBENLI</cp:lastModifiedBy>
  <cp:revision>2</cp:revision>
  <cp:lastPrinted>2018-10-04T11:35:00Z</cp:lastPrinted>
  <dcterms:created xsi:type="dcterms:W3CDTF">2023-10-12T08:37:00Z</dcterms:created>
  <dcterms:modified xsi:type="dcterms:W3CDTF">2023-10-12T08:37:00Z</dcterms:modified>
</cp:coreProperties>
</file>